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F5" w:rsidRPr="00345E77" w:rsidRDefault="00A51BCB" w:rsidP="006911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Примерный д</w:t>
      </w:r>
      <w:r w:rsidR="006911F5" w:rsidRPr="00345E77">
        <w:rPr>
          <w:rFonts w:ascii="Times New Roman" w:hAnsi="Times New Roman" w:cs="Times New Roman"/>
          <w:b/>
          <w:bCs/>
          <w:sz w:val="28"/>
          <w:szCs w:val="28"/>
        </w:rPr>
        <w:t>емонстрационный вариант</w:t>
      </w:r>
    </w:p>
    <w:p w:rsidR="006911F5" w:rsidRPr="00345E77" w:rsidRDefault="006911F5" w:rsidP="006911F5">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 xml:space="preserve">контрольных измерительных материалов </w:t>
      </w:r>
      <w:proofErr w:type="gramStart"/>
      <w:r w:rsidRPr="00345E77">
        <w:rPr>
          <w:rFonts w:ascii="Times New Roman" w:hAnsi="Times New Roman" w:cs="Times New Roman"/>
          <w:b/>
          <w:bCs/>
          <w:sz w:val="28"/>
          <w:szCs w:val="28"/>
        </w:rPr>
        <w:t>единого</w:t>
      </w:r>
      <w:bookmarkStart w:id="0" w:name="_GoBack"/>
      <w:bookmarkEnd w:id="0"/>
      <w:proofErr w:type="gramEnd"/>
    </w:p>
    <w:p w:rsidR="006911F5" w:rsidRPr="00345E77" w:rsidRDefault="006911F5" w:rsidP="006911F5">
      <w:pPr>
        <w:autoSpaceDE w:val="0"/>
        <w:autoSpaceDN w:val="0"/>
        <w:adjustRightInd w:val="0"/>
        <w:spacing w:after="0" w:line="240" w:lineRule="auto"/>
        <w:jc w:val="center"/>
        <w:rPr>
          <w:rFonts w:ascii="Times New Roman" w:hAnsi="Times New Roman" w:cs="Times New Roman"/>
          <w:b/>
          <w:bCs/>
          <w:sz w:val="32"/>
          <w:szCs w:val="32"/>
        </w:rPr>
      </w:pPr>
      <w:r w:rsidRPr="00345E77">
        <w:rPr>
          <w:rFonts w:ascii="Times New Roman" w:hAnsi="Times New Roman" w:cs="Times New Roman"/>
          <w:b/>
          <w:bCs/>
          <w:sz w:val="28"/>
          <w:szCs w:val="28"/>
        </w:rPr>
        <w:t>государственного экзамена 201</w:t>
      </w:r>
      <w:r w:rsidR="00C16F01" w:rsidRPr="00345E77">
        <w:rPr>
          <w:rFonts w:ascii="Times New Roman" w:hAnsi="Times New Roman" w:cs="Times New Roman"/>
          <w:b/>
          <w:bCs/>
          <w:sz w:val="28"/>
          <w:szCs w:val="28"/>
        </w:rPr>
        <w:t>4</w:t>
      </w:r>
      <w:r w:rsidRPr="00345E77">
        <w:rPr>
          <w:rFonts w:ascii="Times New Roman" w:hAnsi="Times New Roman" w:cs="Times New Roman"/>
          <w:b/>
          <w:bCs/>
          <w:sz w:val="28"/>
          <w:szCs w:val="28"/>
        </w:rPr>
        <w:t xml:space="preserve"> года</w:t>
      </w:r>
      <w:r w:rsidR="00DA3154" w:rsidRPr="00345E77">
        <w:rPr>
          <w:rFonts w:ascii="Times New Roman" w:hAnsi="Times New Roman" w:cs="Times New Roman"/>
          <w:b/>
          <w:bCs/>
          <w:sz w:val="28"/>
          <w:szCs w:val="28"/>
        </w:rPr>
        <w:t xml:space="preserve"> </w:t>
      </w:r>
      <w:r w:rsidRPr="00345E77">
        <w:rPr>
          <w:rFonts w:ascii="Times New Roman" w:hAnsi="Times New Roman" w:cs="Times New Roman"/>
          <w:b/>
          <w:bCs/>
          <w:sz w:val="28"/>
          <w:szCs w:val="28"/>
        </w:rPr>
        <w:t>по обществознанию</w:t>
      </w:r>
    </w:p>
    <w:p w:rsidR="006911F5" w:rsidRPr="00345E77" w:rsidRDefault="006911F5" w:rsidP="006911F5">
      <w:pPr>
        <w:autoSpaceDE w:val="0"/>
        <w:autoSpaceDN w:val="0"/>
        <w:adjustRightInd w:val="0"/>
        <w:spacing w:after="0" w:line="240" w:lineRule="auto"/>
        <w:rPr>
          <w:rFonts w:ascii="Times New Roman" w:hAnsi="Times New Roman" w:cs="Times New Roman"/>
          <w:b/>
          <w:bCs/>
          <w:sz w:val="8"/>
          <w:szCs w:val="8"/>
        </w:rPr>
      </w:pPr>
    </w:p>
    <w:p w:rsidR="00DA3154" w:rsidRPr="00345E77" w:rsidRDefault="00C9359A" w:rsidP="00DA3154">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 xml:space="preserve">Пояснения к демонстрационному варианту </w:t>
      </w:r>
    </w:p>
    <w:p w:rsidR="00C9359A" w:rsidRPr="00345E77" w:rsidRDefault="00C9359A" w:rsidP="0086181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45E77">
        <w:rPr>
          <w:rFonts w:ascii="Times New Roman" w:hAnsi="Times New Roman" w:cs="Times New Roman"/>
          <w:sz w:val="28"/>
          <w:szCs w:val="28"/>
        </w:rPr>
        <w:t>При ознакомлении с демонстрационным вариантом контрольных измерительных материалов ЕГЭ 201</w:t>
      </w:r>
      <w:r w:rsidR="00C16F01" w:rsidRPr="00345E77">
        <w:rPr>
          <w:rFonts w:ascii="Times New Roman" w:hAnsi="Times New Roman" w:cs="Times New Roman"/>
          <w:sz w:val="28"/>
          <w:szCs w:val="28"/>
        </w:rPr>
        <w:t>4</w:t>
      </w:r>
      <w:r w:rsidRPr="00345E77">
        <w:rPr>
          <w:rFonts w:ascii="Times New Roman" w:hAnsi="Times New Roman" w:cs="Times New Roman"/>
          <w:sz w:val="28"/>
          <w:szCs w:val="28"/>
        </w:rPr>
        <w:t xml:space="preserve"> г. следует иметь в виду, что задания, в него включённые, не отражают всех вопросов содержания, которые будут проверяться с помощью вариантов КИМ в 201</w:t>
      </w:r>
      <w:r w:rsidR="00C16F01" w:rsidRPr="00345E77">
        <w:rPr>
          <w:rFonts w:ascii="Times New Roman" w:hAnsi="Times New Roman" w:cs="Times New Roman"/>
          <w:sz w:val="28"/>
          <w:szCs w:val="28"/>
        </w:rPr>
        <w:t>4</w:t>
      </w:r>
      <w:r w:rsidRPr="00345E77">
        <w:rPr>
          <w:rFonts w:ascii="Times New Roman" w:hAnsi="Times New Roman" w:cs="Times New Roman"/>
          <w:sz w:val="28"/>
          <w:szCs w:val="28"/>
        </w:rPr>
        <w:t xml:space="preserve"> г. Полный перечень вопросов, которые могут контролироваться на едином государственном экзамене 201</w:t>
      </w:r>
      <w:r w:rsidR="00C16F01" w:rsidRPr="00345E77">
        <w:rPr>
          <w:rFonts w:ascii="Times New Roman" w:hAnsi="Times New Roman" w:cs="Times New Roman"/>
          <w:sz w:val="28"/>
          <w:szCs w:val="28"/>
        </w:rPr>
        <w:t>4</w:t>
      </w:r>
      <w:r w:rsidRPr="00345E77">
        <w:rPr>
          <w:rFonts w:ascii="Times New Roman" w:hAnsi="Times New Roman" w:cs="Times New Roman"/>
          <w:sz w:val="28"/>
          <w:szCs w:val="28"/>
        </w:rPr>
        <w:t xml:space="preserve"> г., приведён в кодификаторе элементов содержания и</w:t>
      </w:r>
      <w:r w:rsidR="0086181E" w:rsidRPr="00345E77">
        <w:rPr>
          <w:rFonts w:ascii="Times New Roman" w:hAnsi="Times New Roman" w:cs="Times New Roman"/>
          <w:sz w:val="28"/>
          <w:szCs w:val="28"/>
        </w:rPr>
        <w:t xml:space="preserve"> </w:t>
      </w:r>
      <w:r w:rsidRPr="00345E77">
        <w:rPr>
          <w:rFonts w:ascii="Times New Roman" w:hAnsi="Times New Roman" w:cs="Times New Roman"/>
          <w:sz w:val="28"/>
          <w:szCs w:val="28"/>
        </w:rPr>
        <w:t>требований к уровню подготовки выпускников общеобразовательных учреждений</w:t>
      </w:r>
      <w:proofErr w:type="gramEnd"/>
      <w:r w:rsidRPr="00345E77">
        <w:rPr>
          <w:rFonts w:ascii="Times New Roman" w:hAnsi="Times New Roman" w:cs="Times New Roman"/>
          <w:sz w:val="28"/>
          <w:szCs w:val="28"/>
        </w:rPr>
        <w:t xml:space="preserve"> для единого государственного экзамена 201</w:t>
      </w:r>
      <w:r w:rsidR="00C16F01" w:rsidRPr="00345E77">
        <w:rPr>
          <w:rFonts w:ascii="Times New Roman" w:hAnsi="Times New Roman" w:cs="Times New Roman"/>
          <w:sz w:val="28"/>
          <w:szCs w:val="28"/>
        </w:rPr>
        <w:t>4</w:t>
      </w:r>
      <w:r w:rsidRPr="00345E77">
        <w:rPr>
          <w:rFonts w:ascii="Times New Roman" w:hAnsi="Times New Roman" w:cs="Times New Roman"/>
          <w:sz w:val="28"/>
          <w:szCs w:val="28"/>
        </w:rPr>
        <w:t xml:space="preserve"> г. по обществознанию.</w:t>
      </w:r>
    </w:p>
    <w:p w:rsidR="00C9359A" w:rsidRPr="00345E77" w:rsidRDefault="00C9359A" w:rsidP="0086181E">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w:t>
      </w:r>
      <w:r w:rsidR="0086181E" w:rsidRPr="00345E77">
        <w:rPr>
          <w:rFonts w:ascii="Times New Roman" w:hAnsi="Times New Roman" w:cs="Times New Roman"/>
          <w:sz w:val="28"/>
          <w:szCs w:val="28"/>
        </w:rPr>
        <w:t xml:space="preserve"> </w:t>
      </w:r>
      <w:r w:rsidRPr="00345E77">
        <w:rPr>
          <w:rFonts w:ascii="Times New Roman" w:hAnsi="Times New Roman" w:cs="Times New Roman"/>
          <w:sz w:val="28"/>
          <w:szCs w:val="28"/>
        </w:rPr>
        <w:t>представление о требованиях к полноте и правильности записи развёрнутого ответа.</w:t>
      </w:r>
      <w:r w:rsidR="00DA3154" w:rsidRPr="00345E77">
        <w:rPr>
          <w:rFonts w:ascii="Times New Roman" w:hAnsi="Times New Roman" w:cs="Times New Roman"/>
          <w:sz w:val="28"/>
          <w:szCs w:val="28"/>
        </w:rPr>
        <w:t xml:space="preserve"> </w:t>
      </w:r>
      <w:r w:rsidRPr="00345E77">
        <w:rPr>
          <w:rFonts w:ascii="Times New Roman" w:hAnsi="Times New Roman" w:cs="Times New Roman"/>
          <w:sz w:val="28"/>
          <w:szCs w:val="28"/>
        </w:rPr>
        <w:t>Эти сведения позволят выпускникам выработать стратегию подготовки к ЕГЭ.</w:t>
      </w:r>
    </w:p>
    <w:p w:rsidR="00FA69B7" w:rsidRPr="00345E77" w:rsidRDefault="00FA69B7" w:rsidP="0086181E">
      <w:pPr>
        <w:autoSpaceDE w:val="0"/>
        <w:autoSpaceDN w:val="0"/>
        <w:adjustRightInd w:val="0"/>
        <w:spacing w:after="0" w:line="240" w:lineRule="auto"/>
        <w:jc w:val="both"/>
        <w:rPr>
          <w:rFonts w:ascii="Times New Roman" w:hAnsi="Times New Roman" w:cs="Times New Roman"/>
          <w:sz w:val="28"/>
          <w:szCs w:val="28"/>
        </w:rPr>
      </w:pPr>
    </w:p>
    <w:p w:rsidR="00FA69B7" w:rsidRPr="00345E77" w:rsidRDefault="00FA69B7" w:rsidP="00FA69B7">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Инструкция по выполнению работы</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На выполнение экзаменационной работы по обществознанию даётся 3,5 часа (210 минут). Работа состоит из 3 частей, включающих в себя 37 заданий.</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1 содержит 20 заданий (А1-А20). К каждому заданию даётся четыре варианта ответа, из которых только один правильный.</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2 состоит из 8 заданий (В1-В8), на которые надо дать краткий ответ в виде слова (словосочетания), цифры или последовательности цифр.</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3 содержит 9 заданий с развёрнутым ответом (С1-С9). Эти задания требуют полного ответа (дать объяснение, описание или обоснование; высказать и аргументировать собственное мнение). Выполняя последнее задание работы, Вы можете проявить свои знания и умения на том содержании, которое для Вас более привлекательно.</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 xml:space="preserve">Все бланки ЕГЭ заполняются яркими чёрными чернилами. Допускается использование </w:t>
      </w:r>
      <w:proofErr w:type="spellStart"/>
      <w:r w:rsidRPr="00345E77">
        <w:rPr>
          <w:rFonts w:ascii="Times New Roman" w:hAnsi="Times New Roman" w:cs="Times New Roman"/>
          <w:bCs/>
          <w:sz w:val="28"/>
          <w:szCs w:val="28"/>
        </w:rPr>
        <w:t>гелевой</w:t>
      </w:r>
      <w:proofErr w:type="spellEnd"/>
      <w:r w:rsidRPr="00345E77">
        <w:rPr>
          <w:rFonts w:ascii="Times New Roman" w:hAnsi="Times New Roman" w:cs="Times New Roman"/>
          <w:bCs/>
          <w:sz w:val="28"/>
          <w:szCs w:val="28"/>
        </w:rPr>
        <w:t>, капиллярной или перьевой ручек.</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D6744" w:rsidRPr="00345E77" w:rsidRDefault="007D6744" w:rsidP="00C16F01">
      <w:pPr>
        <w:autoSpaceDE w:val="0"/>
        <w:autoSpaceDN w:val="0"/>
        <w:adjustRightInd w:val="0"/>
        <w:spacing w:after="0" w:line="240" w:lineRule="auto"/>
        <w:ind w:firstLine="708"/>
        <w:jc w:val="both"/>
        <w:rPr>
          <w:rFonts w:ascii="Times New Roman" w:hAnsi="Times New Roman" w:cs="Times New Roman"/>
          <w:bCs/>
          <w:sz w:val="28"/>
          <w:szCs w:val="28"/>
        </w:rPr>
      </w:pPr>
    </w:p>
    <w:p w:rsidR="00857A99" w:rsidRPr="00345E77" w:rsidRDefault="00857A99" w:rsidP="00857A99">
      <w:pPr>
        <w:autoSpaceDE w:val="0"/>
        <w:autoSpaceDN w:val="0"/>
        <w:adjustRightInd w:val="0"/>
        <w:spacing w:after="0" w:line="240" w:lineRule="auto"/>
        <w:jc w:val="center"/>
        <w:rPr>
          <w:rFonts w:ascii="Times New Roman" w:hAnsi="Times New Roman" w:cs="Times New Roman"/>
          <w:b/>
          <w:bCs/>
          <w:sz w:val="28"/>
          <w:szCs w:val="28"/>
        </w:rPr>
      </w:pPr>
      <w:bookmarkStart w:id="1" w:name="bookmark11"/>
      <w:r w:rsidRPr="00345E77">
        <w:rPr>
          <w:rFonts w:ascii="Times New Roman" w:hAnsi="Times New Roman" w:cs="Times New Roman"/>
          <w:b/>
          <w:bCs/>
          <w:sz w:val="28"/>
          <w:szCs w:val="28"/>
        </w:rPr>
        <w:t xml:space="preserve">Изменения </w:t>
      </w:r>
      <w:proofErr w:type="gramStart"/>
      <w:r w:rsidRPr="00345E77">
        <w:rPr>
          <w:rFonts w:ascii="Times New Roman" w:hAnsi="Times New Roman" w:cs="Times New Roman"/>
          <w:b/>
          <w:bCs/>
          <w:sz w:val="28"/>
          <w:szCs w:val="28"/>
        </w:rPr>
        <w:t>в</w:t>
      </w:r>
      <w:proofErr w:type="gramEnd"/>
      <w:r w:rsidRPr="00345E77">
        <w:rPr>
          <w:rFonts w:ascii="Times New Roman" w:hAnsi="Times New Roman" w:cs="Times New Roman"/>
          <w:b/>
          <w:bCs/>
          <w:sz w:val="28"/>
          <w:szCs w:val="28"/>
        </w:rPr>
        <w:t xml:space="preserve"> КИМ 2014 года по сравнению с КИМ 2013 годом</w:t>
      </w:r>
      <w:bookmarkEnd w:id="1"/>
    </w:p>
    <w:p w:rsidR="00857A99" w:rsidRPr="00345E77" w:rsidRDefault="00857A99" w:rsidP="00857A99">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345E77">
        <w:rPr>
          <w:rFonts w:ascii="Times New Roman" w:hAnsi="Times New Roman" w:cs="Times New Roman"/>
          <w:bCs/>
          <w:sz w:val="28"/>
          <w:szCs w:val="28"/>
        </w:rPr>
        <w:t xml:space="preserve">Усложнено задание В5. Общее количество приведенных в условии задания суждений увеличивается с четырех до пяти. Экзаменующиеся должны </w:t>
      </w:r>
      <w:r w:rsidRPr="00345E77">
        <w:rPr>
          <w:rFonts w:ascii="Times New Roman" w:hAnsi="Times New Roman" w:cs="Times New Roman"/>
          <w:bCs/>
          <w:sz w:val="28"/>
          <w:szCs w:val="28"/>
        </w:rPr>
        <w:lastRenderedPageBreak/>
        <w:t>распределить их по трем, вместо прежних двух, группам: суждения-факты, суждения-оценки, суждения - теоретические утверждения. Данное изменение позволит выявлять умение различать в текстах социальной направленности важный и широко представленный в них компонент - положения теории, на которых базируется современное научное обществознание.</w:t>
      </w:r>
    </w:p>
    <w:p w:rsidR="00857A99" w:rsidRPr="00345E77" w:rsidRDefault="00857A99" w:rsidP="00857A99">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345E77">
        <w:rPr>
          <w:rFonts w:ascii="Times New Roman" w:hAnsi="Times New Roman" w:cs="Times New Roman"/>
          <w:bCs/>
          <w:sz w:val="28"/>
          <w:szCs w:val="28"/>
        </w:rPr>
        <w:t>Темы, предлагаемые для написания эссе, сгруппированы в пять блоков вместо прежних шести. Темы, раскрываемые с учетом положений социологии и социальной психологии, теперь включаются в одно общее направление. Такое объединение оправдано с точки зрения тематической близости этих областей науки. Экзаменуемый получает возможность использовать положения и понятийный аппарат каждой из этих общественных наук при написании эссе.</w:t>
      </w:r>
    </w:p>
    <w:p w:rsidR="00857A99" w:rsidRPr="00345E77" w:rsidRDefault="00857A99" w:rsidP="00857A99">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345E77">
        <w:rPr>
          <w:rFonts w:ascii="Times New Roman" w:hAnsi="Times New Roman" w:cs="Times New Roman"/>
          <w:bCs/>
          <w:sz w:val="28"/>
          <w:szCs w:val="28"/>
        </w:rPr>
        <w:t>Скорректированы требования задания С</w:t>
      </w:r>
      <w:proofErr w:type="gramStart"/>
      <w:r w:rsidRPr="00345E77">
        <w:rPr>
          <w:rFonts w:ascii="Times New Roman" w:hAnsi="Times New Roman" w:cs="Times New Roman"/>
          <w:bCs/>
          <w:sz w:val="28"/>
          <w:szCs w:val="28"/>
        </w:rPr>
        <w:t>9</w:t>
      </w:r>
      <w:proofErr w:type="gramEnd"/>
      <w:r w:rsidRPr="00345E77">
        <w:rPr>
          <w:rFonts w:ascii="Times New Roman" w:hAnsi="Times New Roman" w:cs="Times New Roman"/>
          <w:bCs/>
          <w:sz w:val="28"/>
          <w:szCs w:val="28"/>
        </w:rPr>
        <w:t>.</w:t>
      </w:r>
    </w:p>
    <w:p w:rsidR="00857A99" w:rsidRPr="00345E77" w:rsidRDefault="00857A99" w:rsidP="00857A99">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345E77">
        <w:rPr>
          <w:rFonts w:ascii="Times New Roman" w:hAnsi="Times New Roman" w:cs="Times New Roman"/>
          <w:bCs/>
          <w:sz w:val="28"/>
          <w:szCs w:val="28"/>
        </w:rPr>
        <w:t>Усовершенствованы критерии оценивания заданий С5, С8, С</w:t>
      </w:r>
      <w:proofErr w:type="gramStart"/>
      <w:r w:rsidRPr="00345E77">
        <w:rPr>
          <w:rFonts w:ascii="Times New Roman" w:hAnsi="Times New Roman" w:cs="Times New Roman"/>
          <w:bCs/>
          <w:sz w:val="28"/>
          <w:szCs w:val="28"/>
        </w:rPr>
        <w:t>9</w:t>
      </w:r>
      <w:proofErr w:type="gramEnd"/>
      <w:r w:rsidRPr="00345E77">
        <w:rPr>
          <w:rFonts w:ascii="Times New Roman" w:hAnsi="Times New Roman" w:cs="Times New Roman"/>
          <w:bCs/>
          <w:sz w:val="28"/>
          <w:szCs w:val="28"/>
        </w:rPr>
        <w:t>.</w:t>
      </w:r>
    </w:p>
    <w:p w:rsidR="00857A99" w:rsidRPr="00345E77" w:rsidRDefault="00857A99" w:rsidP="00C16F01">
      <w:pPr>
        <w:autoSpaceDE w:val="0"/>
        <w:autoSpaceDN w:val="0"/>
        <w:adjustRightInd w:val="0"/>
        <w:spacing w:after="0" w:line="240" w:lineRule="auto"/>
        <w:ind w:firstLine="708"/>
        <w:jc w:val="both"/>
        <w:rPr>
          <w:rFonts w:ascii="Times New Roman" w:hAnsi="Times New Roman" w:cs="Times New Roman"/>
          <w:bCs/>
          <w:sz w:val="28"/>
          <w:szCs w:val="28"/>
        </w:rPr>
      </w:pPr>
    </w:p>
    <w:p w:rsidR="00C16F01" w:rsidRPr="00CA2C9B" w:rsidRDefault="00C16F01" w:rsidP="00C16F01">
      <w:pPr>
        <w:autoSpaceDE w:val="0"/>
        <w:autoSpaceDN w:val="0"/>
        <w:adjustRightInd w:val="0"/>
        <w:spacing w:after="0" w:line="240" w:lineRule="auto"/>
        <w:jc w:val="center"/>
        <w:rPr>
          <w:rFonts w:ascii="Times New Roman" w:hAnsi="Times New Roman" w:cs="Times New Roman"/>
          <w:b/>
          <w:bCs/>
          <w:sz w:val="28"/>
          <w:szCs w:val="28"/>
        </w:rPr>
      </w:pPr>
      <w:r w:rsidRPr="00CA2C9B">
        <w:rPr>
          <w:rFonts w:ascii="Times New Roman" w:hAnsi="Times New Roman" w:cs="Times New Roman"/>
          <w:b/>
          <w:bCs/>
          <w:sz w:val="28"/>
          <w:szCs w:val="28"/>
        </w:rPr>
        <w:t>Желаем успеха!</w:t>
      </w:r>
    </w:p>
    <w:p w:rsidR="00C16F01" w:rsidRPr="00345E77" w:rsidRDefault="00C16F01" w:rsidP="00FA69B7">
      <w:pPr>
        <w:autoSpaceDE w:val="0"/>
        <w:autoSpaceDN w:val="0"/>
        <w:adjustRightInd w:val="0"/>
        <w:spacing w:after="0" w:line="240" w:lineRule="auto"/>
        <w:jc w:val="center"/>
        <w:rPr>
          <w:rFonts w:ascii="Times New Roman" w:hAnsi="Times New Roman" w:cs="Times New Roman"/>
          <w:b/>
          <w:bCs/>
          <w:sz w:val="28"/>
          <w:szCs w:val="28"/>
        </w:rPr>
      </w:pPr>
    </w:p>
    <w:p w:rsidR="005D0955" w:rsidRPr="00345E77" w:rsidRDefault="005D0955" w:rsidP="00FA69B7">
      <w:pPr>
        <w:autoSpaceDE w:val="0"/>
        <w:autoSpaceDN w:val="0"/>
        <w:adjustRightInd w:val="0"/>
        <w:spacing w:after="0" w:line="240" w:lineRule="auto"/>
        <w:jc w:val="center"/>
        <w:rPr>
          <w:rFonts w:ascii="Times New Roman" w:hAnsi="Times New Roman" w:cs="Times New Roman"/>
          <w:b/>
          <w:sz w:val="28"/>
          <w:szCs w:val="28"/>
        </w:rPr>
      </w:pPr>
    </w:p>
    <w:p w:rsidR="005D0955" w:rsidRPr="00345E77" w:rsidRDefault="005D0955" w:rsidP="00FA69B7">
      <w:pPr>
        <w:autoSpaceDE w:val="0"/>
        <w:autoSpaceDN w:val="0"/>
        <w:adjustRightInd w:val="0"/>
        <w:spacing w:after="0" w:line="240" w:lineRule="auto"/>
        <w:jc w:val="center"/>
        <w:rPr>
          <w:rFonts w:ascii="Times New Roman" w:hAnsi="Times New Roman" w:cs="Times New Roman"/>
          <w:b/>
          <w:sz w:val="28"/>
          <w:szCs w:val="28"/>
        </w:rPr>
      </w:pPr>
    </w:p>
    <w:p w:rsidR="005D0955" w:rsidRPr="00345E77" w:rsidRDefault="005D0955" w:rsidP="00FA69B7">
      <w:pPr>
        <w:autoSpaceDE w:val="0"/>
        <w:autoSpaceDN w:val="0"/>
        <w:adjustRightInd w:val="0"/>
        <w:spacing w:after="0" w:line="240" w:lineRule="auto"/>
        <w:jc w:val="center"/>
        <w:rPr>
          <w:rFonts w:ascii="Times New Roman" w:hAnsi="Times New Roman" w:cs="Times New Roman"/>
          <w:b/>
          <w:sz w:val="28"/>
          <w:szCs w:val="28"/>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FA69B7" w:rsidRPr="00345E77" w:rsidRDefault="00FA69B7" w:rsidP="00FA69B7">
      <w:pPr>
        <w:autoSpaceDE w:val="0"/>
        <w:autoSpaceDN w:val="0"/>
        <w:adjustRightInd w:val="0"/>
        <w:spacing w:after="0" w:line="240" w:lineRule="auto"/>
        <w:jc w:val="center"/>
        <w:rPr>
          <w:rFonts w:ascii="Times New Roman" w:hAnsi="Times New Roman" w:cs="Times New Roman"/>
          <w:b/>
          <w:sz w:val="28"/>
          <w:szCs w:val="28"/>
        </w:rPr>
      </w:pPr>
      <w:r w:rsidRPr="00345E77">
        <w:rPr>
          <w:rFonts w:ascii="Times New Roman" w:hAnsi="Times New Roman" w:cs="Times New Roman"/>
          <w:b/>
          <w:sz w:val="28"/>
          <w:szCs w:val="28"/>
        </w:rPr>
        <w:lastRenderedPageBreak/>
        <w:t>Часть1</w:t>
      </w:r>
    </w:p>
    <w:tbl>
      <w:tblPr>
        <w:tblStyle w:val="a3"/>
        <w:tblW w:w="0" w:type="auto"/>
        <w:jc w:val="center"/>
        <w:tblLook w:val="04A0" w:firstRow="1" w:lastRow="0" w:firstColumn="1" w:lastColumn="0" w:noHBand="0" w:noVBand="1"/>
      </w:tblPr>
      <w:tblGrid>
        <w:gridCol w:w="9651"/>
      </w:tblGrid>
      <w:tr w:rsidR="00FA69B7" w:rsidRPr="00345E77" w:rsidTr="00DA3154">
        <w:trPr>
          <w:jc w:val="center"/>
        </w:trPr>
        <w:tc>
          <w:tcPr>
            <w:tcW w:w="9651" w:type="dxa"/>
          </w:tcPr>
          <w:p w:rsidR="00FA69B7" w:rsidRPr="00345E77" w:rsidRDefault="00FA69B7" w:rsidP="00DA3154">
            <w:pPr>
              <w:autoSpaceDE w:val="0"/>
              <w:autoSpaceDN w:val="0"/>
              <w:adjustRightInd w:val="0"/>
              <w:jc w:val="center"/>
              <w:rPr>
                <w:rFonts w:ascii="Times New Roman" w:hAnsi="Times New Roman" w:cs="Times New Roman"/>
                <w:b/>
                <w:sz w:val="28"/>
                <w:szCs w:val="28"/>
              </w:rPr>
            </w:pPr>
            <w:r w:rsidRPr="00345E77">
              <w:rPr>
                <w:rFonts w:ascii="Times New Roman" w:hAnsi="Times New Roman" w:cs="Times New Roman"/>
                <w:b/>
                <w:i/>
                <w:sz w:val="28"/>
                <w:szCs w:val="28"/>
              </w:rPr>
              <w:t>При выполнении заданий этой части в бланке ответов № 1 под номером</w:t>
            </w:r>
            <w:r w:rsidR="00DA3154" w:rsidRPr="00345E77">
              <w:rPr>
                <w:rFonts w:ascii="Times New Roman" w:hAnsi="Times New Roman" w:cs="Times New Roman"/>
                <w:b/>
                <w:i/>
                <w:sz w:val="28"/>
                <w:szCs w:val="28"/>
              </w:rPr>
              <w:t xml:space="preserve"> </w:t>
            </w:r>
            <w:r w:rsidRPr="00345E77">
              <w:rPr>
                <w:rFonts w:ascii="Times New Roman" w:hAnsi="Times New Roman" w:cs="Times New Roman"/>
                <w:b/>
                <w:i/>
                <w:sz w:val="28"/>
                <w:szCs w:val="28"/>
              </w:rPr>
              <w:t>выполняемого вами задания (A1–A20) поставьте знак «×» в клеточке,</w:t>
            </w:r>
            <w:r w:rsidR="00DA3154" w:rsidRPr="00345E77">
              <w:rPr>
                <w:rFonts w:ascii="Times New Roman" w:hAnsi="Times New Roman" w:cs="Times New Roman"/>
                <w:b/>
                <w:i/>
                <w:sz w:val="28"/>
                <w:szCs w:val="28"/>
              </w:rPr>
              <w:t xml:space="preserve"> </w:t>
            </w:r>
            <w:r w:rsidRPr="00345E77">
              <w:rPr>
                <w:rFonts w:ascii="Times New Roman" w:hAnsi="Times New Roman" w:cs="Times New Roman"/>
                <w:b/>
                <w:i/>
                <w:sz w:val="28"/>
                <w:szCs w:val="28"/>
              </w:rPr>
              <w:t>номер которой соответствует номеру выбранного вами ответа.</w:t>
            </w:r>
          </w:p>
        </w:tc>
      </w:tr>
    </w:tbl>
    <w:p w:rsidR="00FA69B7" w:rsidRPr="00345E77" w:rsidRDefault="00FA69B7" w:rsidP="00FA69B7">
      <w:pPr>
        <w:autoSpaceDE w:val="0"/>
        <w:autoSpaceDN w:val="0"/>
        <w:adjustRightInd w:val="0"/>
        <w:spacing w:after="0" w:line="240" w:lineRule="auto"/>
        <w:jc w:val="center"/>
        <w:rPr>
          <w:rFonts w:ascii="Times New Roman" w:hAnsi="Times New Roman" w:cs="Times New Roman"/>
          <w:b/>
          <w:sz w:val="6"/>
          <w:szCs w:val="6"/>
        </w:rPr>
      </w:pPr>
    </w:p>
    <w:tbl>
      <w:tblPr>
        <w:tblStyle w:val="a3"/>
        <w:tblW w:w="0" w:type="auto"/>
        <w:tblLook w:val="04A0" w:firstRow="1" w:lastRow="0" w:firstColumn="1" w:lastColumn="0" w:noHBand="0" w:noVBand="1"/>
      </w:tblPr>
      <w:tblGrid>
        <w:gridCol w:w="559"/>
      </w:tblGrid>
      <w:tr w:rsidR="00FA69B7" w:rsidRPr="00345E77" w:rsidTr="00FA69B7">
        <w:tc>
          <w:tcPr>
            <w:tcW w:w="534" w:type="dxa"/>
          </w:tcPr>
          <w:p w:rsidR="00FA69B7" w:rsidRPr="00345E77" w:rsidRDefault="00FA69B7"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1</w:t>
            </w:r>
            <w:proofErr w:type="gramEnd"/>
          </w:p>
        </w:tc>
      </w:tr>
    </w:tbl>
    <w:p w:rsidR="003538D5"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Быстрый скачкообразный переход от о</w:t>
      </w:r>
      <w:r w:rsidR="0086181E" w:rsidRPr="00345E77">
        <w:rPr>
          <w:rFonts w:ascii="Times New Roman" w:hAnsi="Times New Roman" w:cs="Times New Roman"/>
          <w:sz w:val="28"/>
          <w:szCs w:val="28"/>
        </w:rPr>
        <w:t xml:space="preserve">дного общественно-политического </w:t>
      </w:r>
      <w:r w:rsidRPr="00345E77">
        <w:rPr>
          <w:rFonts w:ascii="Times New Roman" w:hAnsi="Times New Roman" w:cs="Times New Roman"/>
          <w:sz w:val="28"/>
          <w:szCs w:val="28"/>
        </w:rPr>
        <w:t>строя к другому называется</w:t>
      </w:r>
    </w:p>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прогрессом</w:t>
      </w:r>
      <w:r w:rsidR="0086181E" w:rsidRPr="00345E77">
        <w:rPr>
          <w:rFonts w:ascii="Times New Roman" w:hAnsi="Times New Roman" w:cs="Times New Roman"/>
          <w:sz w:val="28"/>
          <w:szCs w:val="28"/>
        </w:rPr>
        <w:t xml:space="preserve">                                    3) контрреформой</w:t>
      </w:r>
    </w:p>
    <w:p w:rsidR="0086181E" w:rsidRPr="00345E77" w:rsidRDefault="00FA69B7" w:rsidP="0086181E">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революцией</w:t>
      </w:r>
      <w:r w:rsidR="0086181E" w:rsidRPr="00345E77">
        <w:rPr>
          <w:rFonts w:ascii="Times New Roman" w:hAnsi="Times New Roman" w:cs="Times New Roman"/>
          <w:sz w:val="28"/>
          <w:szCs w:val="28"/>
        </w:rPr>
        <w:t xml:space="preserve">                                   4) эволюцией</w:t>
      </w:r>
    </w:p>
    <w:p w:rsidR="00FA69B7" w:rsidRPr="00345E77" w:rsidRDefault="00FA69B7"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3538D5">
        <w:tc>
          <w:tcPr>
            <w:tcW w:w="534"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2</w:t>
            </w:r>
            <w:proofErr w:type="gramEnd"/>
          </w:p>
        </w:tc>
      </w:tr>
    </w:tbl>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Совокупность всего, созданного человечеством, охватывается понятием</w:t>
      </w:r>
    </w:p>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техника</w:t>
      </w:r>
      <w:r w:rsidR="0086181E"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w:t>
      </w:r>
      <w:r w:rsidR="0086181E" w:rsidRPr="00345E77">
        <w:rPr>
          <w:rFonts w:ascii="Times New Roman" w:hAnsi="Times New Roman" w:cs="Times New Roman"/>
          <w:sz w:val="28"/>
          <w:szCs w:val="28"/>
        </w:rPr>
        <w:t>3) экономика</w:t>
      </w:r>
    </w:p>
    <w:p w:rsidR="0086181E" w:rsidRPr="00345E77" w:rsidRDefault="00FA69B7" w:rsidP="0086181E">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общество</w:t>
      </w:r>
      <w:r w:rsidR="0086181E"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w:t>
      </w:r>
      <w:r w:rsidR="0086181E"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w:t>
      </w:r>
      <w:r w:rsidR="0086181E" w:rsidRPr="00345E77">
        <w:rPr>
          <w:rFonts w:ascii="Times New Roman" w:hAnsi="Times New Roman" w:cs="Times New Roman"/>
          <w:sz w:val="28"/>
          <w:szCs w:val="28"/>
        </w:rPr>
        <w:t>4) культура</w:t>
      </w:r>
    </w:p>
    <w:p w:rsidR="00FA69B7" w:rsidRPr="00345E77" w:rsidRDefault="00FA69B7"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4449EB">
        <w:tc>
          <w:tcPr>
            <w:tcW w:w="559"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А3</w:t>
            </w:r>
          </w:p>
        </w:tc>
      </w:tr>
    </w:tbl>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Василий учится в 11 классе. Особое внимание он уделяет предметам естественно-математического цикла. После школы он собирается продолжить обучение в техническом вузе. Что является объекто</w:t>
      </w:r>
      <w:proofErr w:type="gramStart"/>
      <w:r w:rsidRPr="00345E77">
        <w:rPr>
          <w:rFonts w:ascii="Times New Roman" w:hAnsi="Times New Roman" w:cs="Times New Roman"/>
          <w:sz w:val="28"/>
          <w:szCs w:val="28"/>
        </w:rPr>
        <w:t>м(</w:t>
      </w:r>
      <w:proofErr w:type="gramEnd"/>
      <w:r w:rsidRPr="00345E77">
        <w:rPr>
          <w:rFonts w:ascii="Times New Roman" w:hAnsi="Times New Roman" w:cs="Times New Roman"/>
          <w:sz w:val="28"/>
          <w:szCs w:val="28"/>
        </w:rPr>
        <w:t>-</w:t>
      </w:r>
      <w:proofErr w:type="spellStart"/>
      <w:r w:rsidRPr="00345E77">
        <w:rPr>
          <w:rFonts w:ascii="Times New Roman" w:hAnsi="Times New Roman" w:cs="Times New Roman"/>
          <w:sz w:val="28"/>
          <w:szCs w:val="28"/>
        </w:rPr>
        <w:t>ами</w:t>
      </w:r>
      <w:proofErr w:type="spellEnd"/>
      <w:r w:rsidRPr="00345E77">
        <w:rPr>
          <w:rFonts w:ascii="Times New Roman" w:hAnsi="Times New Roman" w:cs="Times New Roman"/>
          <w:sz w:val="28"/>
          <w:szCs w:val="28"/>
        </w:rPr>
        <w:t>) учебной деятельности?</w:t>
      </w:r>
    </w:p>
    <w:p w:rsidR="003C668F" w:rsidRPr="00345E77" w:rsidRDefault="003C668F" w:rsidP="004449EB">
      <w:pPr>
        <w:autoSpaceDE w:val="0"/>
        <w:autoSpaceDN w:val="0"/>
        <w:adjustRightInd w:val="0"/>
        <w:spacing w:after="0" w:line="240" w:lineRule="auto"/>
        <w:rPr>
          <w:rFonts w:ascii="Times New Roman" w:hAnsi="Times New Roman" w:cs="Times New Roman"/>
          <w:sz w:val="28"/>
          <w:szCs w:val="28"/>
        </w:rPr>
        <w:sectPr w:rsidR="003C668F" w:rsidRPr="00345E77" w:rsidSect="004449EB">
          <w:type w:val="continuous"/>
          <w:pgSz w:w="11906" w:h="16838"/>
          <w:pgMar w:top="567" w:right="851" w:bottom="567" w:left="1418" w:header="709" w:footer="709" w:gutter="0"/>
          <w:cols w:space="708"/>
          <w:docGrid w:linePitch="360"/>
        </w:sectPr>
      </w:pP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1)</w:t>
      </w:r>
      <w:r w:rsidRPr="00345E77">
        <w:rPr>
          <w:rFonts w:ascii="Times New Roman" w:hAnsi="Times New Roman" w:cs="Times New Roman"/>
          <w:sz w:val="28"/>
          <w:szCs w:val="28"/>
        </w:rPr>
        <w:tab/>
        <w:t>поступление в институт</w:t>
      </w: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w:t>
      </w:r>
      <w:r w:rsidRPr="00345E77">
        <w:rPr>
          <w:rFonts w:ascii="Times New Roman" w:hAnsi="Times New Roman" w:cs="Times New Roman"/>
          <w:sz w:val="28"/>
          <w:szCs w:val="28"/>
        </w:rPr>
        <w:tab/>
        <w:t>предметы естественно-математического цикла</w:t>
      </w: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lang w:val="en-US"/>
        </w:rPr>
        <w:lastRenderedPageBreak/>
        <w:t>3)</w:t>
      </w:r>
      <w:r w:rsidRPr="00345E77">
        <w:rPr>
          <w:rFonts w:ascii="Times New Roman" w:hAnsi="Times New Roman" w:cs="Times New Roman"/>
          <w:sz w:val="28"/>
          <w:szCs w:val="28"/>
          <w:lang w:val="en-US"/>
        </w:rPr>
        <w:tab/>
      </w:r>
      <w:proofErr w:type="spellStart"/>
      <w:proofErr w:type="gramStart"/>
      <w:r w:rsidRPr="00345E77">
        <w:rPr>
          <w:rFonts w:ascii="Times New Roman" w:hAnsi="Times New Roman" w:cs="Times New Roman"/>
          <w:sz w:val="28"/>
          <w:szCs w:val="28"/>
          <w:lang w:val="en-US"/>
        </w:rPr>
        <w:t>технический</w:t>
      </w:r>
      <w:proofErr w:type="spellEnd"/>
      <w:proofErr w:type="gramEnd"/>
      <w:r w:rsidRPr="00345E77">
        <w:rPr>
          <w:rFonts w:ascii="Times New Roman" w:hAnsi="Times New Roman" w:cs="Times New Roman"/>
          <w:sz w:val="28"/>
          <w:szCs w:val="28"/>
          <w:lang w:val="en-US"/>
        </w:rPr>
        <w:t xml:space="preserve"> </w:t>
      </w:r>
      <w:proofErr w:type="spellStart"/>
      <w:r w:rsidRPr="00345E77">
        <w:rPr>
          <w:rFonts w:ascii="Times New Roman" w:hAnsi="Times New Roman" w:cs="Times New Roman"/>
          <w:sz w:val="28"/>
          <w:szCs w:val="28"/>
          <w:lang w:val="en-US"/>
        </w:rPr>
        <w:t>вуз</w:t>
      </w:r>
      <w:proofErr w:type="spellEnd"/>
    </w:p>
    <w:p w:rsidR="004449EB" w:rsidRPr="00345E77" w:rsidRDefault="004449EB" w:rsidP="004449E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lang w:val="en-US"/>
        </w:rPr>
        <w:t>4)</w:t>
      </w:r>
      <w:r w:rsidRPr="00345E77">
        <w:rPr>
          <w:rFonts w:ascii="Times New Roman" w:hAnsi="Times New Roman" w:cs="Times New Roman"/>
          <w:sz w:val="28"/>
          <w:szCs w:val="28"/>
          <w:lang w:val="en-US"/>
        </w:rPr>
        <w:tab/>
      </w:r>
      <w:proofErr w:type="spellStart"/>
      <w:proofErr w:type="gramStart"/>
      <w:r w:rsidRPr="00345E77">
        <w:rPr>
          <w:rFonts w:ascii="Times New Roman" w:hAnsi="Times New Roman" w:cs="Times New Roman"/>
          <w:sz w:val="28"/>
          <w:szCs w:val="28"/>
          <w:lang w:val="en-US"/>
        </w:rPr>
        <w:t>инженерные</w:t>
      </w:r>
      <w:proofErr w:type="spellEnd"/>
      <w:proofErr w:type="gramEnd"/>
      <w:r w:rsidRPr="00345E77">
        <w:rPr>
          <w:rFonts w:ascii="Times New Roman" w:hAnsi="Times New Roman" w:cs="Times New Roman"/>
          <w:sz w:val="28"/>
          <w:szCs w:val="28"/>
          <w:lang w:val="en-US"/>
        </w:rPr>
        <w:t xml:space="preserve"> </w:t>
      </w:r>
      <w:r w:rsidRPr="00345E77">
        <w:rPr>
          <w:rFonts w:ascii="Times New Roman" w:hAnsi="Times New Roman" w:cs="Times New Roman"/>
          <w:sz w:val="28"/>
          <w:szCs w:val="28"/>
        </w:rPr>
        <w:t>специальности</w:t>
      </w:r>
    </w:p>
    <w:p w:rsidR="003C668F" w:rsidRPr="00345E77" w:rsidRDefault="003C668F" w:rsidP="00FA69B7">
      <w:pPr>
        <w:autoSpaceDE w:val="0"/>
        <w:autoSpaceDN w:val="0"/>
        <w:adjustRightInd w:val="0"/>
        <w:spacing w:after="0" w:line="240" w:lineRule="auto"/>
        <w:rPr>
          <w:rFonts w:ascii="Times New Roman" w:hAnsi="Times New Roman" w:cs="Times New Roman"/>
          <w:sz w:val="8"/>
          <w:szCs w:val="8"/>
        </w:rPr>
        <w:sectPr w:rsidR="003C668F" w:rsidRPr="00345E77" w:rsidSect="003C668F">
          <w:type w:val="continuous"/>
          <w:pgSz w:w="11906" w:h="16838"/>
          <w:pgMar w:top="567" w:right="851" w:bottom="567" w:left="1418" w:header="709" w:footer="709" w:gutter="0"/>
          <w:cols w:num="2" w:space="708"/>
          <w:docGrid w:linePitch="360"/>
        </w:sectPr>
      </w:pPr>
    </w:p>
    <w:p w:rsidR="00F30FE9" w:rsidRPr="00345E77" w:rsidRDefault="00F30FE9"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4449EB">
        <w:tc>
          <w:tcPr>
            <w:tcW w:w="559"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4</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i/>
          <w:sz w:val="28"/>
          <w:szCs w:val="28"/>
        </w:rPr>
        <w:t>В</w:t>
      </w:r>
      <w:r w:rsidRPr="00345E77">
        <w:rPr>
          <w:rFonts w:ascii="Times New Roman" w:hAnsi="Times New Roman" w:cs="Times New Roman"/>
          <w:sz w:val="28"/>
          <w:szCs w:val="28"/>
        </w:rPr>
        <w:t>ерны ли следующие суждения о личности?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А. Основные качества личности проявляются в человеке с момента</w:t>
      </w:r>
      <w:r w:rsidR="00DA3154" w:rsidRPr="00345E77">
        <w:rPr>
          <w:rFonts w:ascii="Times New Roman" w:hAnsi="Times New Roman" w:cs="Times New Roman"/>
          <w:sz w:val="28"/>
          <w:szCs w:val="28"/>
        </w:rPr>
        <w:t xml:space="preserve"> </w:t>
      </w:r>
      <w:r w:rsidRPr="00345E77">
        <w:rPr>
          <w:rFonts w:ascii="Times New Roman" w:hAnsi="Times New Roman" w:cs="Times New Roman"/>
          <w:sz w:val="28"/>
          <w:szCs w:val="28"/>
        </w:rPr>
        <w:t>рождения.</w:t>
      </w:r>
    </w:p>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Большое влияние на становление личности оказывает её ближайшее</w:t>
      </w:r>
      <w:r w:rsidR="00DA3154" w:rsidRPr="00345E77">
        <w:rPr>
          <w:rFonts w:ascii="Times New Roman" w:hAnsi="Times New Roman" w:cs="Times New Roman"/>
          <w:sz w:val="28"/>
          <w:szCs w:val="28"/>
        </w:rPr>
        <w:t xml:space="preserve"> </w:t>
      </w:r>
      <w:r w:rsidRPr="00345E77">
        <w:rPr>
          <w:rFonts w:ascii="Times New Roman" w:hAnsi="Times New Roman" w:cs="Times New Roman"/>
          <w:sz w:val="28"/>
          <w:szCs w:val="28"/>
        </w:rPr>
        <w:t>социальное окружение.</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w:t>
      </w:r>
      <w:r w:rsidR="00E97CF8"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4) оба суждения неверны</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А5</w:t>
            </w:r>
          </w:p>
        </w:tc>
      </w:tr>
    </w:tbl>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стране Z производятся различные товары и услуги. Какая дополнительная</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информация подтверждает наличие в стране Z командной экономики?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основные вопросы экономики решаются с опорой на опыт предков</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 сельском хозяйстве преобладает растениеводство</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города являются центрами экономической жизни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собственником земли и предприятий является государство</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6</w:t>
            </w:r>
            <w:proofErr w:type="gramEnd"/>
          </w:p>
        </w:tc>
      </w:tr>
    </w:tbl>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Какой показатель даёт владельцу коммерческого предприятия представление</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об эффективности его работы?</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выручка от реализации</w:t>
      </w:r>
      <w:r w:rsidR="00F30FE9" w:rsidRPr="00345E77">
        <w:rPr>
          <w:rFonts w:ascii="Times New Roman" w:hAnsi="Times New Roman" w:cs="Times New Roman"/>
          <w:sz w:val="28"/>
          <w:szCs w:val="28"/>
        </w:rPr>
        <w:t xml:space="preserve">                            3) рост числа работников</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размер инвестиций в производство</w:t>
      </w:r>
      <w:r w:rsidR="00F30FE9" w:rsidRPr="00345E77">
        <w:rPr>
          <w:rFonts w:ascii="Times New Roman" w:hAnsi="Times New Roman" w:cs="Times New Roman"/>
          <w:sz w:val="28"/>
          <w:szCs w:val="28"/>
        </w:rPr>
        <w:t xml:space="preserve">        4) чистая прибыль</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7</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Центральный банк, в отличие от коммерческих банков,</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осуществляет финансовые операции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производит эмиссию денег</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участвует в торгах на валютной бирже</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работает с вкладами граждан и фирм</w:t>
      </w:r>
    </w:p>
    <w:tbl>
      <w:tblPr>
        <w:tblStyle w:val="a3"/>
        <w:tblW w:w="0" w:type="auto"/>
        <w:tblLook w:val="04A0" w:firstRow="1" w:lastRow="0" w:firstColumn="1" w:lastColumn="0" w:noHBand="0" w:noVBand="1"/>
      </w:tblPr>
      <w:tblGrid>
        <w:gridCol w:w="559"/>
      </w:tblGrid>
      <w:tr w:rsidR="003538D5" w:rsidRPr="00345E77" w:rsidTr="00E97CF8">
        <w:tc>
          <w:tcPr>
            <w:tcW w:w="559"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А8</w:t>
            </w:r>
          </w:p>
        </w:tc>
      </w:tr>
    </w:tbl>
    <w:p w:rsidR="00D04C63" w:rsidRPr="00A51BCB" w:rsidRDefault="00D04C63" w:rsidP="00D04C63">
      <w:pPr>
        <w:spacing w:after="0"/>
        <w:rPr>
          <w:rFonts w:ascii="Times New Roman" w:hAnsi="Times New Roman" w:cs="Times New Roman"/>
          <w:sz w:val="28"/>
          <w:szCs w:val="28"/>
        </w:rPr>
      </w:pPr>
      <w:r w:rsidRPr="00D04C63">
        <w:rPr>
          <w:rFonts w:ascii="Times New Roman" w:hAnsi="Times New Roman" w:cs="Times New Roman"/>
          <w:sz w:val="28"/>
          <w:szCs w:val="28"/>
        </w:rPr>
        <w:t xml:space="preserve">Избирательная система </w:t>
      </w:r>
      <w:proofErr w:type="gramStart"/>
      <w:r w:rsidRPr="00D04C63">
        <w:rPr>
          <w:rFonts w:ascii="Times New Roman" w:hAnsi="Times New Roman" w:cs="Times New Roman"/>
          <w:sz w:val="28"/>
          <w:szCs w:val="28"/>
        </w:rPr>
        <w:t>в</w:t>
      </w:r>
      <w:proofErr w:type="gramEnd"/>
      <w:r w:rsidRPr="00D04C63">
        <w:rPr>
          <w:rFonts w:ascii="Times New Roman" w:hAnsi="Times New Roman" w:cs="Times New Roman"/>
          <w:sz w:val="28"/>
          <w:szCs w:val="28"/>
        </w:rPr>
        <w:t xml:space="preserve"> </w:t>
      </w:r>
      <w:proofErr w:type="gramStart"/>
      <w:r w:rsidRPr="00D04C63">
        <w:rPr>
          <w:rFonts w:ascii="Times New Roman" w:hAnsi="Times New Roman" w:cs="Times New Roman"/>
          <w:sz w:val="28"/>
          <w:szCs w:val="28"/>
        </w:rPr>
        <w:t>П</w:t>
      </w:r>
      <w:r>
        <w:rPr>
          <w:rFonts w:ascii="Times New Roman" w:hAnsi="Times New Roman" w:cs="Times New Roman"/>
          <w:sz w:val="28"/>
          <w:szCs w:val="28"/>
        </w:rPr>
        <w:t>риднестровской</w:t>
      </w:r>
      <w:proofErr w:type="gramEnd"/>
      <w:r>
        <w:rPr>
          <w:rFonts w:ascii="Times New Roman" w:hAnsi="Times New Roman" w:cs="Times New Roman"/>
          <w:sz w:val="28"/>
          <w:szCs w:val="28"/>
        </w:rPr>
        <w:t xml:space="preserve"> </w:t>
      </w:r>
      <w:r w:rsidRPr="00D04C63">
        <w:rPr>
          <w:rFonts w:ascii="Times New Roman" w:hAnsi="Times New Roman" w:cs="Times New Roman"/>
          <w:sz w:val="28"/>
          <w:szCs w:val="28"/>
        </w:rPr>
        <w:t>М</w:t>
      </w:r>
      <w:r>
        <w:rPr>
          <w:rFonts w:ascii="Times New Roman" w:hAnsi="Times New Roman" w:cs="Times New Roman"/>
          <w:sz w:val="28"/>
          <w:szCs w:val="28"/>
        </w:rPr>
        <w:t xml:space="preserve">олдавской </w:t>
      </w:r>
      <w:r w:rsidRPr="00D04C63">
        <w:rPr>
          <w:rFonts w:ascii="Times New Roman" w:hAnsi="Times New Roman" w:cs="Times New Roman"/>
          <w:sz w:val="28"/>
          <w:szCs w:val="28"/>
        </w:rPr>
        <w:t>Р</w:t>
      </w:r>
      <w:r>
        <w:rPr>
          <w:rFonts w:ascii="Times New Roman" w:hAnsi="Times New Roman" w:cs="Times New Roman"/>
          <w:sz w:val="28"/>
          <w:szCs w:val="28"/>
        </w:rPr>
        <w:t>еспублики</w:t>
      </w:r>
      <w:r w:rsidRPr="00D04C63">
        <w:rPr>
          <w:rFonts w:ascii="Times New Roman" w:hAnsi="Times New Roman" w:cs="Times New Roman"/>
          <w:sz w:val="28"/>
          <w:szCs w:val="28"/>
        </w:rPr>
        <w:t>,</w:t>
      </w:r>
      <w:r>
        <w:rPr>
          <w:rFonts w:ascii="Times New Roman" w:hAnsi="Times New Roman" w:cs="Times New Roman"/>
          <w:sz w:val="28"/>
          <w:szCs w:val="28"/>
        </w:rPr>
        <w:t xml:space="preserve"> </w:t>
      </w:r>
      <w:r w:rsidRPr="00D04C63">
        <w:rPr>
          <w:rFonts w:ascii="Times New Roman" w:hAnsi="Times New Roman" w:cs="Times New Roman"/>
          <w:sz w:val="28"/>
          <w:szCs w:val="28"/>
        </w:rPr>
        <w:t xml:space="preserve"> при которой избранными считаются</w:t>
      </w:r>
      <w:r>
        <w:rPr>
          <w:rFonts w:ascii="Times New Roman" w:hAnsi="Times New Roman" w:cs="Times New Roman"/>
          <w:sz w:val="28"/>
          <w:szCs w:val="28"/>
        </w:rPr>
        <w:t xml:space="preserve"> </w:t>
      </w:r>
      <w:r w:rsidRPr="00D04C63">
        <w:rPr>
          <w:rFonts w:ascii="Times New Roman" w:hAnsi="Times New Roman" w:cs="Times New Roman"/>
          <w:sz w:val="28"/>
          <w:szCs w:val="28"/>
        </w:rPr>
        <w:t>кандидаты, получившие большинство голосов избирателей по избирательному округу, называется:</w:t>
      </w:r>
    </w:p>
    <w:p w:rsidR="00F8303D" w:rsidRDefault="00F8303D" w:rsidP="00F8303D">
      <w:pPr>
        <w:numPr>
          <w:ilvl w:val="0"/>
          <w:numId w:val="6"/>
        </w:numPr>
        <w:contextualSpacing/>
        <w:rPr>
          <w:rFonts w:ascii="Times New Roman" w:eastAsia="Times New Roman" w:hAnsi="Times New Roman" w:cs="Times New Roman"/>
          <w:sz w:val="28"/>
          <w:szCs w:val="28"/>
        </w:rPr>
        <w:sectPr w:rsidR="00F8303D" w:rsidSect="00D04C63">
          <w:type w:val="continuous"/>
          <w:pgSz w:w="11906" w:h="16838"/>
          <w:pgMar w:top="567" w:right="851" w:bottom="284" w:left="1418" w:header="709" w:footer="709" w:gutter="0"/>
          <w:cols w:space="708"/>
          <w:docGrid w:linePitch="360"/>
        </w:sectPr>
      </w:pP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lastRenderedPageBreak/>
        <w:t>мажоритарная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t>унифицированная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lastRenderedPageBreak/>
        <w:t>пропорциональная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t>смешанная</w:t>
      </w:r>
    </w:p>
    <w:p w:rsidR="00F8303D" w:rsidRDefault="00F8303D" w:rsidP="003538D5">
      <w:pPr>
        <w:autoSpaceDE w:val="0"/>
        <w:autoSpaceDN w:val="0"/>
        <w:adjustRightInd w:val="0"/>
        <w:rPr>
          <w:rFonts w:ascii="Times New Roman" w:hAnsi="Times New Roman" w:cs="Times New Roman"/>
          <w:b/>
          <w:sz w:val="28"/>
          <w:szCs w:val="28"/>
        </w:rPr>
        <w:sectPr w:rsidR="00F8303D" w:rsidSect="00F8303D">
          <w:type w:val="continuous"/>
          <w:pgSz w:w="11906" w:h="16838"/>
          <w:pgMar w:top="567" w:right="851" w:bottom="284" w:left="1418" w:header="709" w:footer="709" w:gutter="0"/>
          <w:cols w:num="2" w:space="708"/>
          <w:docGrid w:linePitch="360"/>
        </w:sectPr>
      </w:pPr>
    </w:p>
    <w:tbl>
      <w:tblPr>
        <w:tblStyle w:val="a3"/>
        <w:tblW w:w="0" w:type="auto"/>
        <w:tblLook w:val="04A0" w:firstRow="1" w:lastRow="0" w:firstColumn="1" w:lastColumn="0" w:noHBand="0" w:noVBand="1"/>
      </w:tblPr>
      <w:tblGrid>
        <w:gridCol w:w="559"/>
      </w:tblGrid>
      <w:tr w:rsidR="003538D5" w:rsidRPr="00345E77" w:rsidTr="00F8303D">
        <w:tc>
          <w:tcPr>
            <w:tcW w:w="559"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А</w:t>
            </w:r>
            <w:proofErr w:type="gramStart"/>
            <w:r w:rsidRPr="00345E77">
              <w:rPr>
                <w:rFonts w:ascii="Times New Roman" w:hAnsi="Times New Roman" w:cs="Times New Roman"/>
                <w:b/>
                <w:sz w:val="28"/>
                <w:szCs w:val="28"/>
              </w:rPr>
              <w:t>9</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Верны ли следующие суждения о налогах?</w:t>
      </w:r>
    </w:p>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Налоги являются добровольными </w:t>
      </w:r>
      <w:proofErr w:type="gramStart"/>
      <w:r w:rsidRPr="00345E77">
        <w:rPr>
          <w:rFonts w:ascii="Times New Roman" w:hAnsi="Times New Roman" w:cs="Times New Roman"/>
          <w:sz w:val="28"/>
          <w:szCs w:val="28"/>
        </w:rPr>
        <w:t>выплатами граждан</w:t>
      </w:r>
      <w:proofErr w:type="gramEnd"/>
      <w:r w:rsidRPr="00345E77">
        <w:rPr>
          <w:rFonts w:ascii="Times New Roman" w:hAnsi="Times New Roman" w:cs="Times New Roman"/>
          <w:sz w:val="28"/>
          <w:szCs w:val="28"/>
        </w:rPr>
        <w:t xml:space="preserve"> и фирм в пользу</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государства.</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Б. Большинство налогов имеют невозвратный характер.</w:t>
      </w:r>
    </w:p>
    <w:p w:rsidR="00E97CF8" w:rsidRPr="00345E77" w:rsidRDefault="00E97CF8" w:rsidP="003538D5">
      <w:pPr>
        <w:autoSpaceDE w:val="0"/>
        <w:autoSpaceDN w:val="0"/>
        <w:adjustRightInd w:val="0"/>
        <w:spacing w:after="0" w:line="240" w:lineRule="auto"/>
        <w:rPr>
          <w:rFonts w:ascii="Times New Roman" w:hAnsi="Times New Roman" w:cs="Times New Roman"/>
          <w:sz w:val="8"/>
          <w:szCs w:val="8"/>
        </w:rPr>
      </w:pP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4) оба суждения неверны</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3538D5" w:rsidRPr="00345E77" w:rsidTr="003538D5">
        <w:tc>
          <w:tcPr>
            <w:tcW w:w="630"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А10</w:t>
            </w:r>
          </w:p>
        </w:tc>
      </w:tr>
    </w:tbl>
    <w:p w:rsidR="00DA09A9"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 критериям социальной стратификации относитс</w:t>
      </w:r>
      <w:proofErr w:type="gramStart"/>
      <w:r w:rsidRPr="00345E77">
        <w:rPr>
          <w:rFonts w:ascii="Times New Roman" w:hAnsi="Times New Roman" w:cs="Times New Roman"/>
          <w:sz w:val="28"/>
          <w:szCs w:val="28"/>
        </w:rPr>
        <w:t>я(</w:t>
      </w:r>
      <w:proofErr w:type="gramEnd"/>
      <w:r w:rsidRPr="00345E77">
        <w:rPr>
          <w:rFonts w:ascii="Times New Roman" w:hAnsi="Times New Roman" w:cs="Times New Roman"/>
          <w:sz w:val="28"/>
          <w:szCs w:val="28"/>
        </w:rPr>
        <w:t>-</w:t>
      </w:r>
      <w:proofErr w:type="spellStart"/>
      <w:r w:rsidRPr="00345E77">
        <w:rPr>
          <w:rFonts w:ascii="Times New Roman" w:hAnsi="Times New Roman" w:cs="Times New Roman"/>
          <w:sz w:val="28"/>
          <w:szCs w:val="28"/>
        </w:rPr>
        <w:t>ятся</w:t>
      </w:r>
      <w:proofErr w:type="spellEnd"/>
      <w:r w:rsidRPr="00345E77">
        <w:rPr>
          <w:rFonts w:ascii="Times New Roman" w:hAnsi="Times New Roman" w:cs="Times New Roman"/>
          <w:sz w:val="28"/>
          <w:szCs w:val="28"/>
        </w:rPr>
        <w:t>)</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размер дохода</w:t>
      </w:r>
      <w:r w:rsidR="00F30FE9" w:rsidRPr="00345E77">
        <w:rPr>
          <w:rFonts w:ascii="Times New Roman" w:hAnsi="Times New Roman" w:cs="Times New Roman"/>
          <w:sz w:val="28"/>
          <w:szCs w:val="28"/>
        </w:rPr>
        <w:t xml:space="preserve">                                       3) черты характера</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форма проведения досуга</w:t>
      </w:r>
      <w:r w:rsidR="00F30FE9" w:rsidRPr="00345E77">
        <w:rPr>
          <w:rFonts w:ascii="Times New Roman" w:hAnsi="Times New Roman" w:cs="Times New Roman"/>
          <w:sz w:val="28"/>
          <w:szCs w:val="28"/>
        </w:rPr>
        <w:t xml:space="preserve">                    4) политические убеждения</w:t>
      </w:r>
    </w:p>
    <w:p w:rsidR="00DA09A9" w:rsidRPr="00345E77" w:rsidRDefault="00DA09A9"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А11</w:t>
            </w:r>
          </w:p>
        </w:tc>
      </w:tr>
    </w:tbl>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ходе социологического опроса 20</w:t>
      </w:r>
      <w:r w:rsidR="00F30FE9" w:rsidRPr="00345E77">
        <w:rPr>
          <w:rFonts w:ascii="Times New Roman" w:hAnsi="Times New Roman" w:cs="Times New Roman"/>
          <w:sz w:val="28"/>
          <w:szCs w:val="28"/>
        </w:rPr>
        <w:t xml:space="preserve">06 г. респондентам, проживающим </w:t>
      </w:r>
      <w:r w:rsidRPr="00345E77">
        <w:rPr>
          <w:rFonts w:ascii="Times New Roman" w:hAnsi="Times New Roman" w:cs="Times New Roman"/>
          <w:sz w:val="28"/>
          <w:szCs w:val="28"/>
        </w:rPr>
        <w:t>в населённых пунктах различного типа, п</w:t>
      </w:r>
      <w:r w:rsidR="00F30FE9" w:rsidRPr="00345E77">
        <w:rPr>
          <w:rFonts w:ascii="Times New Roman" w:hAnsi="Times New Roman" w:cs="Times New Roman"/>
          <w:sz w:val="28"/>
          <w:szCs w:val="28"/>
        </w:rPr>
        <w:t xml:space="preserve">редлагалось ответить на вопрос: </w:t>
      </w:r>
      <w:r w:rsidRPr="00345E77">
        <w:rPr>
          <w:rFonts w:ascii="Times New Roman" w:hAnsi="Times New Roman" w:cs="Times New Roman"/>
          <w:sz w:val="28"/>
          <w:szCs w:val="28"/>
        </w:rPr>
        <w:t>«Что важнее всего в молодости?»</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Полученные результаты представлены в виде гистограммы.</w:t>
      </w:r>
    </w:p>
    <w:p w:rsidR="00DA09A9" w:rsidRPr="00345E77" w:rsidRDefault="00E97CF8"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noProof/>
          <w:sz w:val="28"/>
          <w:szCs w:val="28"/>
          <w:lang w:eastAsia="ru-RU"/>
        </w:rPr>
        <w:drawing>
          <wp:inline distT="0" distB="0" distL="0" distR="0" wp14:anchorId="1C5F9046" wp14:editId="192E84CE">
            <wp:extent cx="6105525" cy="2276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105525" cy="2276475"/>
                    </a:xfrm>
                    <a:prstGeom prst="rect">
                      <a:avLst/>
                    </a:prstGeom>
                    <a:noFill/>
                    <a:ln>
                      <a:noFill/>
                    </a:ln>
                  </pic:spPr>
                </pic:pic>
              </a:graphicData>
            </a:graphic>
          </wp:inline>
        </w:drawing>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Какой вывод можно сделать на основании гистограммы?</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Среди тех, кто считает, что в молодости важнее всего</w:t>
      </w:r>
    </w:p>
    <w:p w:rsidR="00E97CF8" w:rsidRPr="00345E77" w:rsidRDefault="00E97CF8" w:rsidP="00DA09A9">
      <w:pPr>
        <w:autoSpaceDE w:val="0"/>
        <w:autoSpaceDN w:val="0"/>
        <w:adjustRightInd w:val="0"/>
        <w:spacing w:after="0" w:line="240" w:lineRule="auto"/>
        <w:rPr>
          <w:rFonts w:ascii="Times New Roman" w:hAnsi="Times New Roman" w:cs="Times New Roman"/>
          <w:sz w:val="28"/>
          <w:szCs w:val="28"/>
        </w:rPr>
      </w:pP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пожить в своё удовольствие, преобладают респонденты из пунктов</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с населением менее 10 тыс. человек</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получить хорошую работу, преобладают респонденты из пунктов</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с населением 100–500 тыс. человек</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создать семью, преобладают респонденты из пунктов с населением</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более 500 тыс. человек</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создать семью, в равной мере представлены респонденты из пунктов</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с населением 10–100 тыс. и 100–500 тыс. человек</w:t>
      </w:r>
    </w:p>
    <w:tbl>
      <w:tblPr>
        <w:tblStyle w:val="a3"/>
        <w:tblW w:w="0" w:type="auto"/>
        <w:tblLook w:val="04A0" w:firstRow="1" w:lastRow="0" w:firstColumn="1" w:lastColumn="0" w:noHBand="0" w:noVBand="1"/>
      </w:tblPr>
      <w:tblGrid>
        <w:gridCol w:w="699"/>
      </w:tblGrid>
      <w:tr w:rsidR="00DA09A9" w:rsidRPr="00345E77" w:rsidTr="00D04C63">
        <w:tc>
          <w:tcPr>
            <w:tcW w:w="699"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А12</w:t>
            </w:r>
          </w:p>
        </w:tc>
      </w:tr>
    </w:tbl>
    <w:p w:rsidR="00F30FE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 xml:space="preserve">Верны ли следующие суждения об особенностях социальной мобильности? </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lastRenderedPageBreak/>
        <w:t>А. Войны и революции усиливают соц</w:t>
      </w:r>
      <w:r w:rsidR="00F30FE9" w:rsidRPr="00345E77">
        <w:rPr>
          <w:rFonts w:ascii="Times New Roman" w:hAnsi="Times New Roman" w:cs="Times New Roman"/>
          <w:sz w:val="28"/>
          <w:szCs w:val="28"/>
        </w:rPr>
        <w:t xml:space="preserve">иальную мобильность индивидов и </w:t>
      </w:r>
      <w:r w:rsidRPr="00345E77">
        <w:rPr>
          <w:rFonts w:ascii="Times New Roman" w:hAnsi="Times New Roman" w:cs="Times New Roman"/>
          <w:sz w:val="28"/>
          <w:szCs w:val="28"/>
        </w:rPr>
        <w:t>групп.</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Образование, личные качества помогают индивиду продвигаться вверх</w:t>
      </w:r>
      <w:r w:rsidR="00E97CF8" w:rsidRPr="00345E77">
        <w:rPr>
          <w:rFonts w:ascii="Times New Roman" w:hAnsi="Times New Roman" w:cs="Times New Roman"/>
          <w:sz w:val="28"/>
          <w:szCs w:val="28"/>
        </w:rPr>
        <w:t xml:space="preserve"> </w:t>
      </w:r>
      <w:r w:rsidRPr="00345E77">
        <w:rPr>
          <w:rFonts w:ascii="Times New Roman" w:hAnsi="Times New Roman" w:cs="Times New Roman"/>
          <w:sz w:val="28"/>
          <w:szCs w:val="28"/>
        </w:rPr>
        <w:t>по социальной лестнице.</w:t>
      </w:r>
    </w:p>
    <w:p w:rsidR="00E97CF8" w:rsidRPr="00345E77" w:rsidRDefault="00E97CF8" w:rsidP="00E97CF8">
      <w:pPr>
        <w:autoSpaceDE w:val="0"/>
        <w:autoSpaceDN w:val="0"/>
        <w:adjustRightInd w:val="0"/>
        <w:spacing w:after="0" w:line="240" w:lineRule="auto"/>
        <w:jc w:val="both"/>
        <w:rPr>
          <w:rFonts w:ascii="Times New Roman" w:hAnsi="Times New Roman" w:cs="Times New Roman"/>
          <w:sz w:val="8"/>
          <w:szCs w:val="8"/>
        </w:rPr>
      </w:pP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DA09A9"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4) оба суждения неверны</w:t>
      </w:r>
    </w:p>
    <w:p w:rsidR="00DA09A9" w:rsidRPr="00345E77" w:rsidRDefault="00DA09A9" w:rsidP="00DA09A9">
      <w:pPr>
        <w:autoSpaceDE w:val="0"/>
        <w:autoSpaceDN w:val="0"/>
        <w:adjustRightInd w:val="0"/>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А13</w:t>
            </w:r>
          </w:p>
        </w:tc>
      </w:tr>
    </w:tbl>
    <w:p w:rsidR="00DA09A9" w:rsidRPr="00345E77" w:rsidRDefault="00DA09A9" w:rsidP="00DA09A9">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rPr>
        <w:t>Республика – это форма</w:t>
      </w:r>
    </w:p>
    <w:p w:rsidR="008B3BB1" w:rsidRPr="00345E77" w:rsidRDefault="008B3BB1" w:rsidP="00DA09A9">
      <w:pPr>
        <w:autoSpaceDE w:val="0"/>
        <w:autoSpaceDN w:val="0"/>
        <w:adjustRightInd w:val="0"/>
        <w:spacing w:after="0" w:line="240" w:lineRule="auto"/>
        <w:rPr>
          <w:rFonts w:ascii="Times New Roman" w:hAnsi="Times New Roman" w:cs="Times New Roman"/>
          <w:sz w:val="8"/>
          <w:szCs w:val="8"/>
          <w:lang w:val="en-US"/>
        </w:rPr>
      </w:pPr>
    </w:p>
    <w:p w:rsidR="00DA09A9" w:rsidRPr="00345E77" w:rsidRDefault="00DA09A9" w:rsidP="00E97CF8">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45E77">
        <w:rPr>
          <w:rFonts w:ascii="Times New Roman" w:hAnsi="Times New Roman" w:cs="Times New Roman"/>
          <w:sz w:val="28"/>
          <w:szCs w:val="28"/>
        </w:rPr>
        <w:t xml:space="preserve"> государственного устройства, при </w:t>
      </w:r>
      <w:proofErr w:type="gramStart"/>
      <w:r w:rsidRPr="00345E77">
        <w:rPr>
          <w:rFonts w:ascii="Times New Roman" w:hAnsi="Times New Roman" w:cs="Times New Roman"/>
          <w:sz w:val="28"/>
          <w:szCs w:val="28"/>
        </w:rPr>
        <w:t>которой</w:t>
      </w:r>
      <w:proofErr w:type="gramEnd"/>
      <w:r w:rsidRPr="00345E77">
        <w:rPr>
          <w:rFonts w:ascii="Times New Roman" w:hAnsi="Times New Roman" w:cs="Times New Roman"/>
          <w:sz w:val="28"/>
          <w:szCs w:val="28"/>
        </w:rPr>
        <w:t xml:space="preserve"> разделены полномочия</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между центром и регионами</w:t>
      </w:r>
    </w:p>
    <w:p w:rsidR="00DA09A9" w:rsidRPr="00345E77" w:rsidRDefault="00DA09A9" w:rsidP="008B3BB1">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w:t>
      </w:r>
      <w:r w:rsidR="00F30FE9" w:rsidRPr="00345E77">
        <w:rPr>
          <w:rFonts w:ascii="Times New Roman" w:hAnsi="Times New Roman" w:cs="Times New Roman"/>
          <w:sz w:val="28"/>
          <w:szCs w:val="28"/>
        </w:rPr>
        <w:tab/>
      </w:r>
      <w:r w:rsidRPr="00345E77">
        <w:rPr>
          <w:rFonts w:ascii="Times New Roman" w:hAnsi="Times New Roman" w:cs="Times New Roman"/>
          <w:sz w:val="28"/>
          <w:szCs w:val="28"/>
        </w:rPr>
        <w:t xml:space="preserve">правления, </w:t>
      </w:r>
      <w:proofErr w:type="gramStart"/>
      <w:r w:rsidRPr="00345E77">
        <w:rPr>
          <w:rFonts w:ascii="Times New Roman" w:hAnsi="Times New Roman" w:cs="Times New Roman"/>
          <w:sz w:val="28"/>
          <w:szCs w:val="28"/>
        </w:rPr>
        <w:t>характеризующаяся</w:t>
      </w:r>
      <w:proofErr w:type="gramEnd"/>
      <w:r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выборностью главы государства и </w:t>
      </w:r>
      <w:r w:rsidRPr="00345E77">
        <w:rPr>
          <w:rFonts w:ascii="Times New Roman" w:hAnsi="Times New Roman" w:cs="Times New Roman"/>
          <w:sz w:val="28"/>
          <w:szCs w:val="28"/>
        </w:rPr>
        <w:t>высших законодательных органов</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многопартийной политической системы</w:t>
      </w:r>
    </w:p>
    <w:p w:rsidR="00DA09A9" w:rsidRPr="00345E77" w:rsidRDefault="00DA09A9" w:rsidP="008B3BB1">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правления, при которой существует наследственный порядок передачи</w:t>
      </w:r>
      <w:r w:rsidR="008B3BB1" w:rsidRPr="00345E77">
        <w:rPr>
          <w:rFonts w:ascii="Times New Roman" w:hAnsi="Times New Roman" w:cs="Times New Roman"/>
          <w:sz w:val="28"/>
          <w:szCs w:val="28"/>
        </w:rPr>
        <w:t xml:space="preserve"> </w:t>
      </w:r>
      <w:r w:rsidRPr="00345E77">
        <w:rPr>
          <w:rFonts w:ascii="Times New Roman" w:hAnsi="Times New Roman" w:cs="Times New Roman"/>
          <w:sz w:val="28"/>
          <w:szCs w:val="28"/>
        </w:rPr>
        <w:t>верховной власти</w:t>
      </w:r>
    </w:p>
    <w:p w:rsidR="008B3BB1" w:rsidRPr="00345E77" w:rsidRDefault="008B3BB1" w:rsidP="008B3BB1">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А14</w:t>
            </w:r>
          </w:p>
        </w:tc>
      </w:tr>
    </w:tbl>
    <w:p w:rsidR="006636CB"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Какая из приведённых ситуаций характеризует демократическую процедуру</w:t>
      </w:r>
      <w:r w:rsidR="006636CB" w:rsidRPr="00345E77">
        <w:rPr>
          <w:rFonts w:ascii="Times New Roman" w:hAnsi="Times New Roman" w:cs="Times New Roman"/>
          <w:sz w:val="28"/>
          <w:szCs w:val="28"/>
        </w:rPr>
        <w:t xml:space="preserve"> </w:t>
      </w:r>
      <w:r w:rsidRPr="00345E77">
        <w:rPr>
          <w:rFonts w:ascii="Times New Roman" w:hAnsi="Times New Roman" w:cs="Times New Roman"/>
          <w:sz w:val="28"/>
          <w:szCs w:val="28"/>
        </w:rPr>
        <w:t>выборов?</w:t>
      </w:r>
    </w:p>
    <w:p w:rsidR="008B3BB1" w:rsidRPr="00345E77" w:rsidRDefault="008B3BB1" w:rsidP="006636CB">
      <w:pPr>
        <w:autoSpaceDE w:val="0"/>
        <w:autoSpaceDN w:val="0"/>
        <w:adjustRightInd w:val="0"/>
        <w:spacing w:after="0" w:line="240" w:lineRule="auto"/>
        <w:jc w:val="both"/>
        <w:rPr>
          <w:rFonts w:ascii="Times New Roman" w:hAnsi="Times New Roman" w:cs="Times New Roman"/>
          <w:sz w:val="8"/>
          <w:szCs w:val="8"/>
        </w:rPr>
      </w:pPr>
      <w:r w:rsidRPr="00345E77">
        <w:rPr>
          <w:rFonts w:ascii="Times New Roman" w:hAnsi="Times New Roman" w:cs="Times New Roman"/>
          <w:sz w:val="8"/>
          <w:szCs w:val="8"/>
        </w:rPr>
        <w:t>.</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Кандидатов в депутаты выдвигают государственные органы.</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Неработающие пенсионеры ограничены в избирательных правах.</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Граждане, находящиеся под след</w:t>
      </w:r>
      <w:r w:rsidR="00F30FE9" w:rsidRPr="00345E77">
        <w:rPr>
          <w:rFonts w:ascii="Times New Roman" w:hAnsi="Times New Roman" w:cs="Times New Roman"/>
          <w:sz w:val="28"/>
          <w:szCs w:val="28"/>
        </w:rPr>
        <w:t xml:space="preserve">ствием, имеют право участвовать </w:t>
      </w:r>
      <w:r w:rsidRPr="00345E77">
        <w:rPr>
          <w:rFonts w:ascii="Times New Roman" w:hAnsi="Times New Roman" w:cs="Times New Roman"/>
          <w:sz w:val="28"/>
          <w:szCs w:val="28"/>
        </w:rPr>
        <w:t>в выборах.</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Выборы проводятся на безальтернативной основе.</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А15</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стране Z главой государства являет</w:t>
      </w:r>
      <w:r w:rsidR="00F30FE9" w:rsidRPr="00345E77">
        <w:rPr>
          <w:rFonts w:ascii="Times New Roman" w:hAnsi="Times New Roman" w:cs="Times New Roman"/>
          <w:sz w:val="28"/>
          <w:szCs w:val="28"/>
        </w:rPr>
        <w:t xml:space="preserve">ся наследственный монарх. Какая </w:t>
      </w:r>
      <w:r w:rsidRPr="00345E77">
        <w:rPr>
          <w:rFonts w:ascii="Times New Roman" w:hAnsi="Times New Roman" w:cs="Times New Roman"/>
          <w:sz w:val="28"/>
          <w:szCs w:val="28"/>
        </w:rPr>
        <w:t>дополнительная информация позволит сделать вывод, что страна Z –</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парламентарная монархия?</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8"/>
          <w:szCs w:val="8"/>
        </w:rPr>
      </w:pP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Монарх утверждает в качестве гла</w:t>
      </w:r>
      <w:r w:rsidR="00F30FE9" w:rsidRPr="00345E77">
        <w:rPr>
          <w:rFonts w:ascii="Times New Roman" w:hAnsi="Times New Roman" w:cs="Times New Roman"/>
          <w:sz w:val="28"/>
          <w:szCs w:val="28"/>
        </w:rPr>
        <w:t xml:space="preserve">вы правительства лидера партии, </w:t>
      </w:r>
      <w:r w:rsidRPr="00345E77">
        <w:rPr>
          <w:rFonts w:ascii="Times New Roman" w:hAnsi="Times New Roman" w:cs="Times New Roman"/>
          <w:sz w:val="28"/>
          <w:szCs w:val="28"/>
        </w:rPr>
        <w:t>победившей на выборах в представительный орган власти.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Закон о престолонаследии предусмат</w:t>
      </w:r>
      <w:r w:rsidR="00F30FE9" w:rsidRPr="00345E77">
        <w:rPr>
          <w:rFonts w:ascii="Times New Roman" w:hAnsi="Times New Roman" w:cs="Times New Roman"/>
          <w:sz w:val="28"/>
          <w:szCs w:val="28"/>
        </w:rPr>
        <w:t xml:space="preserve">ривает передачу престола только </w:t>
      </w:r>
      <w:r w:rsidRPr="00345E77">
        <w:rPr>
          <w:rFonts w:ascii="Times New Roman" w:hAnsi="Times New Roman" w:cs="Times New Roman"/>
          <w:sz w:val="28"/>
          <w:szCs w:val="28"/>
        </w:rPr>
        <w:t>по мужской линии.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В государстве сложилась двухпартийная политическая система.</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w:t>
      </w:r>
      <w:r w:rsidR="00F30FE9" w:rsidRPr="00345E77">
        <w:rPr>
          <w:rFonts w:ascii="Times New Roman" w:hAnsi="Times New Roman" w:cs="Times New Roman"/>
          <w:sz w:val="28"/>
          <w:szCs w:val="28"/>
        </w:rPr>
        <w:t xml:space="preserve"> </w:t>
      </w:r>
      <w:r w:rsidRPr="00345E77">
        <w:rPr>
          <w:rFonts w:ascii="Times New Roman" w:hAnsi="Times New Roman" w:cs="Times New Roman"/>
          <w:sz w:val="28"/>
          <w:szCs w:val="28"/>
        </w:rPr>
        <w:t>Монарх принимает верительные грамоты послов иностранных держав.</w:t>
      </w:r>
    </w:p>
    <w:p w:rsidR="008B3BB1" w:rsidRPr="00647972" w:rsidRDefault="008B3BB1" w:rsidP="006636CB">
      <w:pPr>
        <w:autoSpaceDE w:val="0"/>
        <w:autoSpaceDN w:val="0"/>
        <w:adjustRightInd w:val="0"/>
        <w:spacing w:after="0" w:line="240" w:lineRule="auto"/>
        <w:jc w:val="both"/>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А16</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Верны ли следующие суждения о государственной власти?</w:t>
      </w:r>
    </w:p>
    <w:p w:rsidR="008B3BB1" w:rsidRPr="00345E77" w:rsidRDefault="008B3BB1" w:rsidP="006636CB">
      <w:pPr>
        <w:autoSpaceDE w:val="0"/>
        <w:autoSpaceDN w:val="0"/>
        <w:adjustRightInd w:val="0"/>
        <w:spacing w:after="0" w:line="240" w:lineRule="auto"/>
        <w:jc w:val="both"/>
        <w:rPr>
          <w:rFonts w:ascii="Times New Roman" w:hAnsi="Times New Roman" w:cs="Times New Roman"/>
          <w:sz w:val="6"/>
          <w:szCs w:val="6"/>
        </w:rPr>
      </w:pP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А. Государственная власть является разновидностью политической власти.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Любое проявление властных отношений в обществе связано</w:t>
      </w:r>
      <w:r w:rsidR="008B3BB1" w:rsidRPr="00345E77">
        <w:rPr>
          <w:rFonts w:ascii="Times New Roman" w:hAnsi="Times New Roman" w:cs="Times New Roman"/>
          <w:sz w:val="28"/>
          <w:szCs w:val="28"/>
        </w:rPr>
        <w:t xml:space="preserve"> </w:t>
      </w:r>
      <w:r w:rsidRPr="00345E77">
        <w:rPr>
          <w:rFonts w:ascii="Times New Roman" w:hAnsi="Times New Roman" w:cs="Times New Roman"/>
          <w:sz w:val="28"/>
          <w:szCs w:val="28"/>
        </w:rPr>
        <w:t>с деятельностью государства.</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w:t>
      </w:r>
      <w:r w:rsidR="008B3BB1"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3) верны оба суждения</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w:t>
      </w:r>
      <w:r w:rsidR="008B3BB1" w:rsidRPr="00345E77">
        <w:rPr>
          <w:rFonts w:ascii="Times New Roman" w:hAnsi="Times New Roman" w:cs="Times New Roman"/>
          <w:sz w:val="28"/>
          <w:szCs w:val="28"/>
        </w:rPr>
        <w:t xml:space="preserve">                            </w:t>
      </w:r>
      <w:r w:rsidR="00F30FE9" w:rsidRPr="00345E77">
        <w:rPr>
          <w:rFonts w:ascii="Times New Roman" w:hAnsi="Times New Roman" w:cs="Times New Roman"/>
          <w:sz w:val="28"/>
          <w:szCs w:val="28"/>
        </w:rPr>
        <w:t>4) оба суждения неверны</w:t>
      </w:r>
    </w:p>
    <w:p w:rsidR="00F30FE9" w:rsidRPr="00647972" w:rsidRDefault="00F30FE9" w:rsidP="006636CB">
      <w:pPr>
        <w:autoSpaceDE w:val="0"/>
        <w:autoSpaceDN w:val="0"/>
        <w:adjustRightInd w:val="0"/>
        <w:spacing w:after="0" w:line="240" w:lineRule="auto"/>
        <w:jc w:val="both"/>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А17</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Конституцию </w:t>
      </w:r>
      <w:r w:rsidR="00613068" w:rsidRPr="00345E77">
        <w:rPr>
          <w:rFonts w:ascii="Times New Roman" w:hAnsi="Times New Roman" w:cs="Times New Roman"/>
          <w:sz w:val="28"/>
          <w:szCs w:val="28"/>
        </w:rPr>
        <w:t xml:space="preserve">ПМР от всех других </w:t>
      </w:r>
      <w:r w:rsidR="003C668F" w:rsidRPr="00345E77">
        <w:rPr>
          <w:rFonts w:ascii="Times New Roman" w:hAnsi="Times New Roman" w:cs="Times New Roman"/>
          <w:sz w:val="28"/>
          <w:szCs w:val="28"/>
        </w:rPr>
        <w:t>республиканских</w:t>
      </w:r>
      <w:r w:rsidR="000E3EFA" w:rsidRPr="00345E77">
        <w:rPr>
          <w:rFonts w:ascii="Times New Roman" w:hAnsi="Times New Roman" w:cs="Times New Roman"/>
          <w:sz w:val="28"/>
          <w:szCs w:val="28"/>
        </w:rPr>
        <w:t xml:space="preserve"> </w:t>
      </w:r>
      <w:r w:rsidR="00613068" w:rsidRPr="00345E77">
        <w:rPr>
          <w:rFonts w:ascii="Times New Roman" w:hAnsi="Times New Roman" w:cs="Times New Roman"/>
          <w:sz w:val="28"/>
          <w:szCs w:val="28"/>
        </w:rPr>
        <w:t xml:space="preserve"> законов</w:t>
      </w:r>
      <w:r w:rsidRPr="00345E77">
        <w:rPr>
          <w:rFonts w:ascii="Times New Roman" w:hAnsi="Times New Roman" w:cs="Times New Roman"/>
          <w:sz w:val="28"/>
          <w:szCs w:val="28"/>
        </w:rPr>
        <w:t xml:space="preserve"> отличает</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высшая юридическая сила</w:t>
      </w:r>
      <w:r w:rsidR="00F30FE9" w:rsidRPr="00345E77">
        <w:rPr>
          <w:rFonts w:ascii="Times New Roman" w:hAnsi="Times New Roman" w:cs="Times New Roman"/>
          <w:sz w:val="28"/>
          <w:szCs w:val="28"/>
        </w:rPr>
        <w:t xml:space="preserve">                         3) государственная обеспеченность</w:t>
      </w:r>
    </w:p>
    <w:p w:rsidR="00F30FE9" w:rsidRPr="00345E77" w:rsidRDefault="00DA09A9" w:rsidP="00F30FE9">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обязательность для всех граждан</w:t>
      </w:r>
      <w:r w:rsidR="00F30FE9" w:rsidRPr="00345E77">
        <w:rPr>
          <w:rFonts w:ascii="Times New Roman" w:hAnsi="Times New Roman" w:cs="Times New Roman"/>
          <w:sz w:val="28"/>
          <w:szCs w:val="28"/>
        </w:rPr>
        <w:t xml:space="preserve">           4) нормативно-правовой характер</w:t>
      </w:r>
    </w:p>
    <w:p w:rsidR="00DA09A9" w:rsidRPr="00647972" w:rsidRDefault="00DA09A9" w:rsidP="006636CB">
      <w:pPr>
        <w:autoSpaceDE w:val="0"/>
        <w:autoSpaceDN w:val="0"/>
        <w:adjustRightInd w:val="0"/>
        <w:spacing w:after="0" w:line="240" w:lineRule="auto"/>
        <w:jc w:val="both"/>
        <w:rPr>
          <w:rFonts w:ascii="Times New Roman" w:hAnsi="Times New Roman" w:cs="Times New Roman"/>
          <w:sz w:val="8"/>
          <w:szCs w:val="8"/>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А18</w:t>
            </w:r>
          </w:p>
        </w:tc>
      </w:tr>
    </w:tbl>
    <w:p w:rsidR="006636CB"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lastRenderedPageBreak/>
        <w:t xml:space="preserve">Согласно ст. </w:t>
      </w:r>
      <w:r w:rsidR="00613068" w:rsidRPr="00345E77">
        <w:rPr>
          <w:rFonts w:ascii="Times New Roman" w:hAnsi="Times New Roman" w:cs="Times New Roman"/>
          <w:sz w:val="28"/>
          <w:szCs w:val="28"/>
        </w:rPr>
        <w:t>20</w:t>
      </w:r>
      <w:r w:rsidRPr="00345E77">
        <w:rPr>
          <w:rFonts w:ascii="Times New Roman" w:hAnsi="Times New Roman" w:cs="Times New Roman"/>
          <w:sz w:val="28"/>
          <w:szCs w:val="28"/>
        </w:rPr>
        <w:t xml:space="preserve"> Трудового кодекса </w:t>
      </w:r>
      <w:r w:rsidR="00613068" w:rsidRPr="00345E77">
        <w:rPr>
          <w:rFonts w:ascii="Times New Roman" w:hAnsi="Times New Roman" w:cs="Times New Roman"/>
          <w:sz w:val="28"/>
          <w:szCs w:val="28"/>
        </w:rPr>
        <w:t>ПМР</w:t>
      </w:r>
      <w:r w:rsidRPr="00345E77">
        <w:rPr>
          <w:rFonts w:ascii="Times New Roman" w:hAnsi="Times New Roman" w:cs="Times New Roman"/>
          <w:sz w:val="28"/>
          <w:szCs w:val="28"/>
        </w:rPr>
        <w:t xml:space="preserve"> за</w:t>
      </w:r>
      <w:r w:rsidR="00F30FE9" w:rsidRPr="00345E77">
        <w:rPr>
          <w:rFonts w:ascii="Times New Roman" w:hAnsi="Times New Roman" w:cs="Times New Roman"/>
          <w:sz w:val="28"/>
          <w:szCs w:val="28"/>
        </w:rPr>
        <w:t xml:space="preserve">ключение трудового договора (по </w:t>
      </w:r>
      <w:r w:rsidRPr="00345E77">
        <w:rPr>
          <w:rFonts w:ascii="Times New Roman" w:hAnsi="Times New Roman" w:cs="Times New Roman"/>
          <w:sz w:val="28"/>
          <w:szCs w:val="28"/>
        </w:rPr>
        <w:t>общему правилу) допускается с лицами, достигшими возраста</w:t>
      </w:r>
    </w:p>
    <w:p w:rsidR="00FC23C7" w:rsidRPr="00345E77" w:rsidRDefault="00FC23C7" w:rsidP="006636CB">
      <w:pPr>
        <w:autoSpaceDE w:val="0"/>
        <w:autoSpaceDN w:val="0"/>
        <w:adjustRightInd w:val="0"/>
        <w:spacing w:after="0" w:line="240" w:lineRule="auto"/>
        <w:jc w:val="both"/>
        <w:rPr>
          <w:rFonts w:ascii="Times New Roman" w:hAnsi="Times New Roman" w:cs="Times New Roman"/>
          <w:sz w:val="6"/>
          <w:szCs w:val="6"/>
        </w:rPr>
      </w:pPr>
    </w:p>
    <w:p w:rsidR="00DA09A9" w:rsidRDefault="008B3BB1" w:rsidP="00DA09A9">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rPr>
        <w:t>1) 16 лет              2) 18 лет                   3) 21 года                          4) 14 лет</w:t>
      </w:r>
    </w:p>
    <w:p w:rsid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CA2C9B" w:rsidRP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8B3BB1" w:rsidRPr="00345E77" w:rsidRDefault="008B3BB1" w:rsidP="00DA09A9">
      <w:pPr>
        <w:autoSpaceDE w:val="0"/>
        <w:autoSpaceDN w:val="0"/>
        <w:adjustRightInd w:val="0"/>
        <w:spacing w:after="0" w:line="240" w:lineRule="auto"/>
        <w:rPr>
          <w:rFonts w:ascii="Times New Roman" w:hAnsi="Times New Roman" w:cs="Times New Roman"/>
          <w:sz w:val="6"/>
          <w:szCs w:val="6"/>
          <w:lang w:val="en-US"/>
        </w:rPr>
      </w:pP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p>
    <w:tbl>
      <w:tblPr>
        <w:tblStyle w:val="a3"/>
        <w:tblpPr w:leftFromText="180" w:rightFromText="180" w:vertAnchor="text" w:horzAnchor="margin" w:tblpY="-382"/>
        <w:tblW w:w="0" w:type="auto"/>
        <w:tblLook w:val="04A0" w:firstRow="1" w:lastRow="0" w:firstColumn="1" w:lastColumn="0" w:noHBand="0" w:noVBand="1"/>
      </w:tblPr>
      <w:tblGrid>
        <w:gridCol w:w="699"/>
      </w:tblGrid>
      <w:tr w:rsidR="00F30FE9" w:rsidRPr="00345E77" w:rsidTr="00F30FE9">
        <w:tc>
          <w:tcPr>
            <w:tcW w:w="630" w:type="dxa"/>
          </w:tcPr>
          <w:p w:rsidR="00F30FE9" w:rsidRPr="00345E77" w:rsidRDefault="00F30FE9" w:rsidP="00F30FE9">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А19</w:t>
            </w:r>
          </w:p>
        </w:tc>
      </w:tr>
    </w:tbl>
    <w:p w:rsidR="006636CB" w:rsidRPr="00345E77" w:rsidRDefault="006636CB"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Предприятие Z, специализирующееся на оказании мелких бытовы</w:t>
      </w:r>
      <w:r w:rsidR="00E54173" w:rsidRPr="00345E77">
        <w:rPr>
          <w:rFonts w:ascii="Times New Roman" w:hAnsi="Times New Roman" w:cs="Times New Roman"/>
          <w:sz w:val="28"/>
          <w:szCs w:val="28"/>
        </w:rPr>
        <w:t xml:space="preserve">х услуг, </w:t>
      </w:r>
      <w:r w:rsidRPr="00345E77">
        <w:rPr>
          <w:rFonts w:ascii="Times New Roman" w:hAnsi="Times New Roman" w:cs="Times New Roman"/>
          <w:sz w:val="28"/>
          <w:szCs w:val="28"/>
        </w:rPr>
        <w:t>объединяет 10 человек, каждый из</w:t>
      </w:r>
      <w:r w:rsidR="00E54173" w:rsidRPr="00345E77">
        <w:rPr>
          <w:rFonts w:ascii="Times New Roman" w:hAnsi="Times New Roman" w:cs="Times New Roman"/>
          <w:sz w:val="28"/>
          <w:szCs w:val="28"/>
        </w:rPr>
        <w:t xml:space="preserve"> которых лично трудится на этом </w:t>
      </w:r>
      <w:r w:rsidRPr="00345E77">
        <w:rPr>
          <w:rFonts w:ascii="Times New Roman" w:hAnsi="Times New Roman" w:cs="Times New Roman"/>
          <w:sz w:val="28"/>
          <w:szCs w:val="28"/>
        </w:rPr>
        <w:t>предприятии и независимо от размера внес</w:t>
      </w:r>
      <w:r w:rsidR="00E54173" w:rsidRPr="00345E77">
        <w:rPr>
          <w:rFonts w:ascii="Times New Roman" w:hAnsi="Times New Roman" w:cs="Times New Roman"/>
          <w:sz w:val="28"/>
          <w:szCs w:val="28"/>
        </w:rPr>
        <w:t xml:space="preserve">ённого пая имеет один голос при решении вопросов, связанных с </w:t>
      </w:r>
      <w:r w:rsidRPr="00345E77">
        <w:rPr>
          <w:rFonts w:ascii="Times New Roman" w:hAnsi="Times New Roman" w:cs="Times New Roman"/>
          <w:sz w:val="28"/>
          <w:szCs w:val="28"/>
        </w:rPr>
        <w:t>экономической деятельностью предприятия.</w:t>
      </w: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Какова организационно-правовая форма этого предприятия?</w:t>
      </w:r>
    </w:p>
    <w:p w:rsidR="00FC23C7" w:rsidRPr="00345E77" w:rsidRDefault="00FC23C7" w:rsidP="006636CB">
      <w:pPr>
        <w:autoSpaceDE w:val="0"/>
        <w:autoSpaceDN w:val="0"/>
        <w:adjustRightInd w:val="0"/>
        <w:spacing w:after="0" w:line="240" w:lineRule="auto"/>
        <w:rPr>
          <w:rFonts w:ascii="Times New Roman" w:hAnsi="Times New Roman" w:cs="Times New Roman"/>
          <w:sz w:val="8"/>
          <w:szCs w:val="8"/>
        </w:rPr>
      </w:pP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унитарное предприятие</w:t>
      </w:r>
      <w:r w:rsidR="00E54173" w:rsidRPr="00345E77">
        <w:rPr>
          <w:rFonts w:ascii="Times New Roman" w:hAnsi="Times New Roman" w:cs="Times New Roman"/>
          <w:sz w:val="28"/>
          <w:szCs w:val="28"/>
        </w:rPr>
        <w:t xml:space="preserve">                                3) хозяйственное товарищество</w:t>
      </w:r>
    </w:p>
    <w:p w:rsidR="00E54173" w:rsidRPr="00345E77" w:rsidRDefault="006636CB"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производственный кооператив</w:t>
      </w:r>
      <w:r w:rsidR="00E54173" w:rsidRPr="00345E77">
        <w:rPr>
          <w:rFonts w:ascii="Times New Roman" w:hAnsi="Times New Roman" w:cs="Times New Roman"/>
          <w:sz w:val="28"/>
          <w:szCs w:val="28"/>
        </w:rPr>
        <w:t xml:space="preserve">                    4) хозяйственное общество                   </w:t>
      </w:r>
    </w:p>
    <w:p w:rsidR="00CA2C9B" w:rsidRPr="00647972" w:rsidRDefault="00DA09A9" w:rsidP="006636CB">
      <w:pPr>
        <w:autoSpaceDE w:val="0"/>
        <w:autoSpaceDN w:val="0"/>
        <w:adjustRightInd w:val="0"/>
        <w:spacing w:after="0" w:line="240" w:lineRule="auto"/>
        <w:rPr>
          <w:rFonts w:ascii="Times New Roman" w:hAnsi="Times New Roman" w:cs="Times New Roman"/>
          <w:sz w:val="6"/>
          <w:szCs w:val="6"/>
        </w:rPr>
      </w:pPr>
      <w:r w:rsidRPr="00345E77">
        <w:rPr>
          <w:rFonts w:ascii="Times New Roman" w:hAnsi="Times New Roman" w:cs="Times New Roman"/>
          <w:sz w:val="6"/>
          <w:szCs w:val="6"/>
        </w:rPr>
        <w:t xml:space="preserve">           </w:t>
      </w:r>
    </w:p>
    <w:p w:rsidR="00CA2C9B" w:rsidRPr="00647972" w:rsidRDefault="00CA2C9B" w:rsidP="006636CB">
      <w:pPr>
        <w:autoSpaceDE w:val="0"/>
        <w:autoSpaceDN w:val="0"/>
        <w:adjustRightInd w:val="0"/>
        <w:spacing w:after="0" w:line="240" w:lineRule="auto"/>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sz w:val="6"/>
          <w:szCs w:val="6"/>
        </w:rPr>
      </w:pPr>
    </w:p>
    <w:p w:rsidR="006636CB" w:rsidRPr="00345E77" w:rsidRDefault="00DA09A9" w:rsidP="006636CB">
      <w:pPr>
        <w:autoSpaceDE w:val="0"/>
        <w:autoSpaceDN w:val="0"/>
        <w:adjustRightInd w:val="0"/>
        <w:spacing w:after="0" w:line="240" w:lineRule="auto"/>
        <w:rPr>
          <w:rFonts w:ascii="Times New Roman" w:hAnsi="Times New Roman" w:cs="Times New Roman"/>
          <w:sz w:val="6"/>
          <w:szCs w:val="6"/>
        </w:rPr>
      </w:pPr>
      <w:r w:rsidRPr="00345E77">
        <w:rPr>
          <w:rFonts w:ascii="Times New Roman" w:hAnsi="Times New Roman" w:cs="Times New Roman"/>
          <w:sz w:val="6"/>
          <w:szCs w:val="6"/>
        </w:rPr>
        <w:t xml:space="preserve"> </w:t>
      </w:r>
    </w:p>
    <w:tbl>
      <w:tblPr>
        <w:tblStyle w:val="a3"/>
        <w:tblW w:w="0" w:type="auto"/>
        <w:tblLook w:val="04A0" w:firstRow="1" w:lastRow="0" w:firstColumn="1" w:lastColumn="0" w:noHBand="0" w:noVBand="1"/>
      </w:tblPr>
      <w:tblGrid>
        <w:gridCol w:w="699"/>
      </w:tblGrid>
      <w:tr w:rsidR="006636CB" w:rsidRPr="00345E77" w:rsidTr="00D1265D">
        <w:tc>
          <w:tcPr>
            <w:tcW w:w="630" w:type="dxa"/>
          </w:tcPr>
          <w:p w:rsidR="006636CB" w:rsidRPr="00345E77" w:rsidRDefault="006636CB"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А20</w:t>
            </w:r>
          </w:p>
        </w:tc>
      </w:tr>
    </w:tbl>
    <w:p w:rsidR="006636CB" w:rsidRPr="00345E77" w:rsidRDefault="00DA09A9"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    </w:t>
      </w:r>
      <w:r w:rsidR="006636CB" w:rsidRPr="00345E77">
        <w:rPr>
          <w:rFonts w:ascii="Times New Roman" w:hAnsi="Times New Roman" w:cs="Times New Roman"/>
          <w:sz w:val="28"/>
          <w:szCs w:val="28"/>
        </w:rPr>
        <w:t>Верны ли следующие суждения о возникновении гражданских</w:t>
      </w:r>
      <w:r w:rsidR="00FC23C7" w:rsidRPr="00345E77">
        <w:rPr>
          <w:rFonts w:ascii="Times New Roman" w:hAnsi="Times New Roman" w:cs="Times New Roman"/>
          <w:sz w:val="28"/>
          <w:szCs w:val="28"/>
        </w:rPr>
        <w:t xml:space="preserve"> </w:t>
      </w:r>
      <w:r w:rsidR="006636CB" w:rsidRPr="00345E77">
        <w:rPr>
          <w:rFonts w:ascii="Times New Roman" w:hAnsi="Times New Roman" w:cs="Times New Roman"/>
          <w:sz w:val="28"/>
          <w:szCs w:val="28"/>
        </w:rPr>
        <w:t>правоотношений?</w:t>
      </w:r>
    </w:p>
    <w:p w:rsidR="00FC23C7" w:rsidRPr="00345E77" w:rsidRDefault="00FC23C7" w:rsidP="00FC23C7">
      <w:pPr>
        <w:autoSpaceDE w:val="0"/>
        <w:autoSpaceDN w:val="0"/>
        <w:adjustRightInd w:val="0"/>
        <w:spacing w:after="0" w:line="240" w:lineRule="auto"/>
        <w:jc w:val="both"/>
        <w:rPr>
          <w:rFonts w:ascii="Times New Roman" w:hAnsi="Times New Roman" w:cs="Times New Roman"/>
          <w:sz w:val="4"/>
          <w:szCs w:val="4"/>
        </w:rPr>
      </w:pPr>
    </w:p>
    <w:p w:rsidR="006636CB" w:rsidRPr="00345E77" w:rsidRDefault="006636CB"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А. Гражданские правоотношения – это исключительно имущественные</w:t>
      </w:r>
      <w:r w:rsidR="00FC23C7" w:rsidRPr="00345E77">
        <w:rPr>
          <w:rFonts w:ascii="Times New Roman" w:hAnsi="Times New Roman" w:cs="Times New Roman"/>
          <w:sz w:val="28"/>
          <w:szCs w:val="28"/>
        </w:rPr>
        <w:t xml:space="preserve"> </w:t>
      </w:r>
      <w:r w:rsidRPr="00345E77">
        <w:rPr>
          <w:rFonts w:ascii="Times New Roman" w:hAnsi="Times New Roman" w:cs="Times New Roman"/>
          <w:sz w:val="28"/>
          <w:szCs w:val="28"/>
        </w:rPr>
        <w:t>правоотношения.</w:t>
      </w:r>
    </w:p>
    <w:p w:rsidR="006636CB" w:rsidRPr="00345E77" w:rsidRDefault="006636CB"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Закон допускает свободу выбора при определении собственного</w:t>
      </w:r>
      <w:r w:rsidR="00FC23C7" w:rsidRPr="00345E77">
        <w:rPr>
          <w:rFonts w:ascii="Times New Roman" w:hAnsi="Times New Roman" w:cs="Times New Roman"/>
          <w:sz w:val="28"/>
          <w:szCs w:val="28"/>
        </w:rPr>
        <w:t xml:space="preserve"> </w:t>
      </w:r>
      <w:r w:rsidRPr="00345E77">
        <w:rPr>
          <w:rFonts w:ascii="Times New Roman" w:hAnsi="Times New Roman" w:cs="Times New Roman"/>
          <w:sz w:val="28"/>
          <w:szCs w:val="28"/>
        </w:rPr>
        <w:t>поведения участниками гражданских правоотношений.</w:t>
      </w:r>
    </w:p>
    <w:p w:rsidR="00FC23C7" w:rsidRPr="00345E77" w:rsidRDefault="00FC23C7" w:rsidP="00FC23C7">
      <w:pPr>
        <w:autoSpaceDE w:val="0"/>
        <w:autoSpaceDN w:val="0"/>
        <w:adjustRightInd w:val="0"/>
        <w:spacing w:after="0" w:line="240" w:lineRule="auto"/>
        <w:jc w:val="both"/>
        <w:rPr>
          <w:rFonts w:ascii="Times New Roman" w:hAnsi="Times New Roman" w:cs="Times New Roman"/>
          <w:sz w:val="8"/>
          <w:szCs w:val="8"/>
        </w:rPr>
      </w:pP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E54173" w:rsidRPr="00345E77">
        <w:rPr>
          <w:rFonts w:ascii="Times New Roman" w:hAnsi="Times New Roman" w:cs="Times New Roman"/>
          <w:sz w:val="28"/>
          <w:szCs w:val="28"/>
        </w:rPr>
        <w:t xml:space="preserve">                                            3) верны оба суждения</w:t>
      </w:r>
    </w:p>
    <w:p w:rsidR="00E54173" w:rsidRPr="00345E77" w:rsidRDefault="006636CB"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E54173" w:rsidRPr="00345E77">
        <w:rPr>
          <w:rFonts w:ascii="Times New Roman" w:hAnsi="Times New Roman" w:cs="Times New Roman"/>
          <w:sz w:val="28"/>
          <w:szCs w:val="28"/>
        </w:rPr>
        <w:t xml:space="preserve">                        </w:t>
      </w:r>
      <w:r w:rsidR="00FC23C7" w:rsidRPr="00345E77">
        <w:rPr>
          <w:rFonts w:ascii="Times New Roman" w:hAnsi="Times New Roman" w:cs="Times New Roman"/>
          <w:sz w:val="28"/>
          <w:szCs w:val="28"/>
        </w:rPr>
        <w:t xml:space="preserve">    </w:t>
      </w:r>
      <w:r w:rsidR="00E54173" w:rsidRPr="00345E77">
        <w:rPr>
          <w:rFonts w:ascii="Times New Roman" w:hAnsi="Times New Roman" w:cs="Times New Roman"/>
          <w:sz w:val="28"/>
          <w:szCs w:val="28"/>
        </w:rPr>
        <w:t xml:space="preserve">                 4) оба суждения неверны    </w:t>
      </w:r>
    </w:p>
    <w:p w:rsidR="006636CB" w:rsidRPr="00345E77" w:rsidRDefault="006636CB" w:rsidP="006636CB">
      <w:pPr>
        <w:autoSpaceDE w:val="0"/>
        <w:autoSpaceDN w:val="0"/>
        <w:adjustRightInd w:val="0"/>
        <w:spacing w:after="0" w:line="240" w:lineRule="auto"/>
        <w:rPr>
          <w:rFonts w:ascii="Times New Roman" w:hAnsi="Times New Roman" w:cs="Times New Roman"/>
          <w:sz w:val="10"/>
          <w:szCs w:val="10"/>
        </w:rPr>
      </w:pPr>
    </w:p>
    <w:p w:rsidR="00CA2C9B" w:rsidRPr="00647972" w:rsidRDefault="00CA2C9B" w:rsidP="006636CB">
      <w:pPr>
        <w:autoSpaceDE w:val="0"/>
        <w:autoSpaceDN w:val="0"/>
        <w:adjustRightInd w:val="0"/>
        <w:spacing w:after="0" w:line="240" w:lineRule="auto"/>
        <w:jc w:val="center"/>
        <w:rPr>
          <w:rFonts w:ascii="Times New Roman" w:hAnsi="Times New Roman" w:cs="Times New Roman"/>
          <w:b/>
          <w:sz w:val="28"/>
          <w:szCs w:val="28"/>
        </w:rPr>
      </w:pPr>
    </w:p>
    <w:p w:rsidR="00CA2C9B" w:rsidRPr="00647972" w:rsidRDefault="00CA2C9B" w:rsidP="006636CB">
      <w:pPr>
        <w:autoSpaceDE w:val="0"/>
        <w:autoSpaceDN w:val="0"/>
        <w:adjustRightInd w:val="0"/>
        <w:spacing w:after="0" w:line="240" w:lineRule="auto"/>
        <w:jc w:val="center"/>
        <w:rPr>
          <w:rFonts w:ascii="Times New Roman" w:hAnsi="Times New Roman" w:cs="Times New Roman"/>
          <w:b/>
          <w:sz w:val="28"/>
          <w:szCs w:val="28"/>
        </w:rPr>
      </w:pPr>
    </w:p>
    <w:p w:rsidR="00DA09A9" w:rsidRPr="00345E77" w:rsidRDefault="006636CB" w:rsidP="006636CB">
      <w:pPr>
        <w:autoSpaceDE w:val="0"/>
        <w:autoSpaceDN w:val="0"/>
        <w:adjustRightInd w:val="0"/>
        <w:spacing w:after="0" w:line="240" w:lineRule="auto"/>
        <w:jc w:val="center"/>
        <w:rPr>
          <w:rFonts w:ascii="Times New Roman" w:hAnsi="Times New Roman" w:cs="Times New Roman"/>
          <w:b/>
          <w:sz w:val="28"/>
          <w:szCs w:val="28"/>
          <w:lang w:val="en-US"/>
        </w:rPr>
      </w:pPr>
      <w:r w:rsidRPr="00345E77">
        <w:rPr>
          <w:rFonts w:ascii="Times New Roman" w:hAnsi="Times New Roman" w:cs="Times New Roman"/>
          <w:b/>
          <w:sz w:val="28"/>
          <w:szCs w:val="28"/>
        </w:rPr>
        <w:t>Часть</w:t>
      </w:r>
      <w:proofErr w:type="gramStart"/>
      <w:r w:rsidRPr="00345E77">
        <w:rPr>
          <w:rFonts w:ascii="Times New Roman" w:hAnsi="Times New Roman" w:cs="Times New Roman"/>
          <w:b/>
          <w:sz w:val="28"/>
          <w:szCs w:val="28"/>
        </w:rPr>
        <w:t>2</w:t>
      </w:r>
      <w:proofErr w:type="gramEnd"/>
    </w:p>
    <w:tbl>
      <w:tblPr>
        <w:tblStyle w:val="a3"/>
        <w:tblW w:w="9879" w:type="dxa"/>
        <w:tblLook w:val="04A0" w:firstRow="1" w:lastRow="0" w:firstColumn="1" w:lastColumn="0" w:noHBand="0" w:noVBand="1"/>
      </w:tblPr>
      <w:tblGrid>
        <w:gridCol w:w="9879"/>
      </w:tblGrid>
      <w:tr w:rsidR="006636CB" w:rsidRPr="00345E77" w:rsidTr="00FC23C7">
        <w:tc>
          <w:tcPr>
            <w:tcW w:w="9879" w:type="dxa"/>
          </w:tcPr>
          <w:p w:rsidR="006636CB" w:rsidRPr="00345E77" w:rsidRDefault="006636CB" w:rsidP="00D40E89">
            <w:pPr>
              <w:autoSpaceDE w:val="0"/>
              <w:autoSpaceDN w:val="0"/>
              <w:adjustRightInd w:val="0"/>
              <w:jc w:val="both"/>
              <w:rPr>
                <w:rFonts w:ascii="Times New Roman" w:hAnsi="Times New Roman" w:cs="Times New Roman"/>
                <w:b/>
                <w:bCs/>
                <w:i/>
                <w:iCs/>
                <w:sz w:val="28"/>
                <w:szCs w:val="28"/>
              </w:rPr>
            </w:pPr>
            <w:r w:rsidRPr="00345E77">
              <w:rPr>
                <w:rFonts w:ascii="Times New Roman" w:hAnsi="Times New Roman" w:cs="Times New Roman"/>
                <w:b/>
                <w:bCs/>
                <w:i/>
                <w:iCs/>
                <w:sz w:val="28"/>
                <w:szCs w:val="28"/>
              </w:rPr>
              <w:t>Ответом к заданиям этой части (В1–В8) является слово (словосочетание), цифра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w:t>
            </w:r>
          </w:p>
        </w:tc>
      </w:tr>
    </w:tbl>
    <w:p w:rsidR="006636CB" w:rsidRPr="00647972" w:rsidRDefault="006636CB" w:rsidP="006636CB">
      <w:pPr>
        <w:autoSpaceDE w:val="0"/>
        <w:autoSpaceDN w:val="0"/>
        <w:adjustRightInd w:val="0"/>
        <w:spacing w:after="0" w:line="240" w:lineRule="auto"/>
        <w:rPr>
          <w:rFonts w:ascii="Times New Roman" w:hAnsi="Times New Roman" w:cs="Times New Roman"/>
          <w:b/>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b/>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b/>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b/>
          <w:sz w:val="6"/>
          <w:szCs w:val="6"/>
        </w:rPr>
      </w:pPr>
    </w:p>
    <w:tbl>
      <w:tblPr>
        <w:tblStyle w:val="a3"/>
        <w:tblW w:w="0" w:type="auto"/>
        <w:tblLook w:val="04A0" w:firstRow="1" w:lastRow="0" w:firstColumn="1" w:lastColumn="0" w:noHBand="0" w:noVBand="1"/>
      </w:tblPr>
      <w:tblGrid>
        <w:gridCol w:w="543"/>
      </w:tblGrid>
      <w:tr w:rsidR="006636CB" w:rsidRPr="00345E77" w:rsidTr="006636CB">
        <w:tc>
          <w:tcPr>
            <w:tcW w:w="534" w:type="dxa"/>
          </w:tcPr>
          <w:p w:rsidR="006636CB" w:rsidRPr="00345E77" w:rsidRDefault="006636CB"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1</w:t>
            </w:r>
            <w:proofErr w:type="gramEnd"/>
          </w:p>
        </w:tc>
      </w:tr>
    </w:tbl>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Запишите слово, пропущенное в таблице.</w:t>
      </w:r>
    </w:p>
    <w:p w:rsidR="006636CB" w:rsidRPr="00345E77" w:rsidRDefault="00571912" w:rsidP="00571912">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Судопроизводство</w:t>
      </w:r>
    </w:p>
    <w:tbl>
      <w:tblPr>
        <w:tblStyle w:val="a3"/>
        <w:tblW w:w="9889" w:type="dxa"/>
        <w:tblLook w:val="04A0" w:firstRow="1" w:lastRow="0" w:firstColumn="1" w:lastColumn="0" w:noHBand="0" w:noVBand="1"/>
      </w:tblPr>
      <w:tblGrid>
        <w:gridCol w:w="2943"/>
        <w:gridCol w:w="6946"/>
      </w:tblGrid>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ПРОЦЕСС</w:t>
            </w:r>
          </w:p>
        </w:tc>
        <w:tc>
          <w:tcPr>
            <w:tcW w:w="6946"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ПОДСУДНЫЕ ДЕЛА</w:t>
            </w:r>
          </w:p>
        </w:tc>
      </w:tr>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sz w:val="26"/>
                <w:szCs w:val="26"/>
              </w:rPr>
            </w:pPr>
            <w:r w:rsidRPr="00345E77">
              <w:rPr>
                <w:rFonts w:ascii="Times New Roman" w:hAnsi="Times New Roman" w:cs="Times New Roman"/>
                <w:sz w:val="26"/>
                <w:szCs w:val="26"/>
              </w:rPr>
              <w:t>Уголовный</w:t>
            </w:r>
          </w:p>
        </w:tc>
        <w:tc>
          <w:tcPr>
            <w:tcW w:w="6946" w:type="dxa"/>
          </w:tcPr>
          <w:p w:rsidR="00571912" w:rsidRPr="00345E77" w:rsidRDefault="00571912" w:rsidP="00571912">
            <w:pPr>
              <w:autoSpaceDE w:val="0"/>
              <w:autoSpaceDN w:val="0"/>
              <w:adjustRightInd w:val="0"/>
              <w:rPr>
                <w:rFonts w:ascii="Times New Roman" w:hAnsi="Times New Roman" w:cs="Times New Roman"/>
                <w:sz w:val="26"/>
                <w:szCs w:val="26"/>
              </w:rPr>
            </w:pPr>
            <w:r w:rsidRPr="00345E77">
              <w:rPr>
                <w:rFonts w:ascii="Times New Roman" w:hAnsi="Times New Roman" w:cs="Times New Roman"/>
                <w:sz w:val="26"/>
                <w:szCs w:val="26"/>
              </w:rPr>
              <w:t>Изобличение преступников, предание их суду, назначение наказания</w:t>
            </w:r>
          </w:p>
        </w:tc>
      </w:tr>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w:t>
            </w:r>
          </w:p>
        </w:tc>
        <w:tc>
          <w:tcPr>
            <w:tcW w:w="6946" w:type="dxa"/>
          </w:tcPr>
          <w:p w:rsidR="00571912" w:rsidRPr="00345E77" w:rsidRDefault="00571912" w:rsidP="00571912">
            <w:pPr>
              <w:autoSpaceDE w:val="0"/>
              <w:autoSpaceDN w:val="0"/>
              <w:adjustRightInd w:val="0"/>
              <w:rPr>
                <w:rFonts w:ascii="Times New Roman" w:hAnsi="Times New Roman" w:cs="Times New Roman"/>
                <w:sz w:val="26"/>
                <w:szCs w:val="26"/>
              </w:rPr>
            </w:pPr>
            <w:r w:rsidRPr="00345E77">
              <w:rPr>
                <w:rFonts w:ascii="Times New Roman" w:hAnsi="Times New Roman" w:cs="Times New Roman"/>
                <w:sz w:val="26"/>
                <w:szCs w:val="26"/>
              </w:rPr>
              <w:t>Исковые дела по спорам, возникающим из</w:t>
            </w:r>
            <w:r w:rsidR="00E54173" w:rsidRPr="00345E77">
              <w:rPr>
                <w:rFonts w:ascii="Times New Roman" w:hAnsi="Times New Roman" w:cs="Times New Roman"/>
                <w:sz w:val="26"/>
                <w:szCs w:val="26"/>
              </w:rPr>
              <w:t xml:space="preserve"> </w:t>
            </w:r>
            <w:r w:rsidRPr="00345E77">
              <w:rPr>
                <w:rFonts w:ascii="Times New Roman" w:hAnsi="Times New Roman" w:cs="Times New Roman"/>
                <w:sz w:val="26"/>
                <w:szCs w:val="26"/>
              </w:rPr>
              <w:t>семейных правоотношений</w:t>
            </w:r>
          </w:p>
        </w:tc>
      </w:tr>
    </w:tbl>
    <w:p w:rsidR="00485AA2" w:rsidRPr="00345E77" w:rsidRDefault="00485AA2" w:rsidP="00571912">
      <w:pPr>
        <w:autoSpaceDE w:val="0"/>
        <w:autoSpaceDN w:val="0"/>
        <w:adjustRightInd w:val="0"/>
        <w:spacing w:after="0" w:line="240" w:lineRule="auto"/>
        <w:rPr>
          <w:rFonts w:ascii="Times New Roman" w:hAnsi="Times New Roman" w:cs="Times New Roman"/>
          <w:sz w:val="4"/>
          <w:szCs w:val="4"/>
        </w:rPr>
      </w:pPr>
    </w:p>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Ответ: ___________________________.</w:t>
      </w:r>
    </w:p>
    <w:p w:rsidR="00571912" w:rsidRDefault="00571912" w:rsidP="00571912">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571912">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571912">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571912">
      <w:pPr>
        <w:autoSpaceDE w:val="0"/>
        <w:autoSpaceDN w:val="0"/>
        <w:adjustRightInd w:val="0"/>
        <w:spacing w:after="0" w:line="240" w:lineRule="auto"/>
        <w:rPr>
          <w:rFonts w:ascii="Times New Roman" w:hAnsi="Times New Roman" w:cs="Times New Roman"/>
          <w:sz w:val="4"/>
          <w:szCs w:val="4"/>
          <w:lang w:val="en-US"/>
        </w:rPr>
      </w:pPr>
    </w:p>
    <w:p w:rsidR="00CA2C9B" w:rsidRPr="00CA2C9B" w:rsidRDefault="00CA2C9B" w:rsidP="00571912">
      <w:pPr>
        <w:autoSpaceDE w:val="0"/>
        <w:autoSpaceDN w:val="0"/>
        <w:adjustRightInd w:val="0"/>
        <w:spacing w:after="0" w:line="240" w:lineRule="auto"/>
        <w:rPr>
          <w:rFonts w:ascii="Times New Roman" w:hAnsi="Times New Roman" w:cs="Times New Roman"/>
          <w:sz w:val="4"/>
          <w:szCs w:val="4"/>
          <w:lang w:val="en-US"/>
        </w:rPr>
      </w:pPr>
    </w:p>
    <w:tbl>
      <w:tblPr>
        <w:tblStyle w:val="a3"/>
        <w:tblW w:w="0" w:type="auto"/>
        <w:tblLook w:val="04A0" w:firstRow="1" w:lastRow="0" w:firstColumn="1" w:lastColumn="0" w:noHBand="0" w:noVBand="1"/>
      </w:tblPr>
      <w:tblGrid>
        <w:gridCol w:w="543"/>
      </w:tblGrid>
      <w:tr w:rsidR="00571912" w:rsidRPr="00345E77" w:rsidTr="00D1265D">
        <w:tc>
          <w:tcPr>
            <w:tcW w:w="534" w:type="dxa"/>
          </w:tcPr>
          <w:p w:rsidR="00571912" w:rsidRPr="00345E77" w:rsidRDefault="00571912" w:rsidP="0057191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2</w:t>
            </w:r>
            <w:proofErr w:type="gramEnd"/>
          </w:p>
        </w:tc>
      </w:tr>
    </w:tbl>
    <w:p w:rsidR="00571912" w:rsidRPr="00345E77" w:rsidRDefault="00571912"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Ниже приведён ряд терминов. Все они, за исключением двух, </w:t>
      </w:r>
      <w:r w:rsidR="00E54173" w:rsidRPr="00345E77">
        <w:rPr>
          <w:rFonts w:ascii="Times New Roman" w:hAnsi="Times New Roman" w:cs="Times New Roman"/>
          <w:sz w:val="28"/>
          <w:szCs w:val="28"/>
        </w:rPr>
        <w:t xml:space="preserve">характеризуют </w:t>
      </w:r>
      <w:r w:rsidRPr="00345E77">
        <w:rPr>
          <w:rFonts w:ascii="Times New Roman" w:hAnsi="Times New Roman" w:cs="Times New Roman"/>
          <w:sz w:val="28"/>
          <w:szCs w:val="28"/>
        </w:rPr>
        <w:t>социальную динамику.</w:t>
      </w:r>
    </w:p>
    <w:p w:rsidR="00571912" w:rsidRPr="00345E77" w:rsidRDefault="00571912" w:rsidP="00FC23C7">
      <w:pPr>
        <w:autoSpaceDE w:val="0"/>
        <w:autoSpaceDN w:val="0"/>
        <w:adjustRightInd w:val="0"/>
        <w:spacing w:after="0" w:line="240" w:lineRule="auto"/>
        <w:ind w:right="-260"/>
        <w:rPr>
          <w:rFonts w:ascii="Times New Roman" w:hAnsi="Times New Roman" w:cs="Times New Roman"/>
          <w:i/>
          <w:sz w:val="28"/>
          <w:szCs w:val="28"/>
        </w:rPr>
      </w:pPr>
      <w:r w:rsidRPr="00345E77">
        <w:rPr>
          <w:rFonts w:ascii="Times New Roman" w:hAnsi="Times New Roman" w:cs="Times New Roman"/>
          <w:i/>
          <w:sz w:val="28"/>
          <w:szCs w:val="28"/>
        </w:rPr>
        <w:t>1) прогресс, 2) структура, 3)</w:t>
      </w:r>
      <w:r w:rsidR="00E54173" w:rsidRPr="00345E77">
        <w:rPr>
          <w:rFonts w:ascii="Times New Roman" w:hAnsi="Times New Roman" w:cs="Times New Roman"/>
          <w:i/>
          <w:sz w:val="28"/>
          <w:szCs w:val="28"/>
        </w:rPr>
        <w:t xml:space="preserve"> эволюция, 4) реформа, 5) спад,  </w:t>
      </w:r>
      <w:r w:rsidRPr="00345E77">
        <w:rPr>
          <w:rFonts w:ascii="Times New Roman" w:hAnsi="Times New Roman" w:cs="Times New Roman"/>
          <w:i/>
          <w:sz w:val="28"/>
          <w:szCs w:val="28"/>
        </w:rPr>
        <w:t>6) стратификация.</w:t>
      </w:r>
    </w:p>
    <w:p w:rsidR="00E54173" w:rsidRPr="00345E77" w:rsidRDefault="00E54173" w:rsidP="00571912">
      <w:pPr>
        <w:autoSpaceDE w:val="0"/>
        <w:autoSpaceDN w:val="0"/>
        <w:adjustRightInd w:val="0"/>
        <w:spacing w:after="0" w:line="240" w:lineRule="auto"/>
        <w:rPr>
          <w:rFonts w:ascii="Times New Roman" w:hAnsi="Times New Roman" w:cs="Times New Roman"/>
          <w:sz w:val="8"/>
          <w:szCs w:val="8"/>
        </w:rPr>
      </w:pPr>
    </w:p>
    <w:p w:rsidR="00571912" w:rsidRPr="00345E77" w:rsidRDefault="00571912"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два термина, «выпадающих» из об</w:t>
      </w:r>
      <w:r w:rsidR="00E54173" w:rsidRPr="00345E77">
        <w:rPr>
          <w:rFonts w:ascii="Times New Roman" w:hAnsi="Times New Roman" w:cs="Times New Roman"/>
          <w:sz w:val="28"/>
          <w:szCs w:val="28"/>
        </w:rPr>
        <w:t xml:space="preserve">щего ряда, и запишите в таблицу </w:t>
      </w:r>
      <w:r w:rsidRPr="00345E77">
        <w:rPr>
          <w:rFonts w:ascii="Times New Roman" w:hAnsi="Times New Roman" w:cs="Times New Roman"/>
          <w:sz w:val="28"/>
          <w:szCs w:val="28"/>
        </w:rPr>
        <w:t>цифры, под которыми они указаны.</w:t>
      </w:r>
    </w:p>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 xml:space="preserve">Ответ:   </w:t>
      </w:r>
    </w:p>
    <w:tbl>
      <w:tblPr>
        <w:tblStyle w:val="a3"/>
        <w:tblW w:w="0" w:type="auto"/>
        <w:tblLook w:val="04A0" w:firstRow="1" w:lastRow="0" w:firstColumn="1" w:lastColumn="0" w:noHBand="0" w:noVBand="1"/>
      </w:tblPr>
      <w:tblGrid>
        <w:gridCol w:w="543"/>
        <w:gridCol w:w="396"/>
        <w:gridCol w:w="2976"/>
        <w:gridCol w:w="2553"/>
      </w:tblGrid>
      <w:tr w:rsidR="00571912" w:rsidRPr="00345E77" w:rsidTr="007D6744">
        <w:trPr>
          <w:gridBefore w:val="2"/>
          <w:wBefore w:w="939" w:type="dxa"/>
        </w:trPr>
        <w:tc>
          <w:tcPr>
            <w:tcW w:w="2976" w:type="dxa"/>
          </w:tcPr>
          <w:p w:rsidR="00571912" w:rsidRPr="00345E77" w:rsidRDefault="00571912" w:rsidP="00571912">
            <w:pPr>
              <w:autoSpaceDE w:val="0"/>
              <w:autoSpaceDN w:val="0"/>
              <w:adjustRightInd w:val="0"/>
              <w:rPr>
                <w:rFonts w:ascii="Times New Roman" w:hAnsi="Times New Roman" w:cs="Times New Roman"/>
                <w:sz w:val="28"/>
                <w:szCs w:val="28"/>
              </w:rPr>
            </w:pPr>
          </w:p>
        </w:tc>
        <w:tc>
          <w:tcPr>
            <w:tcW w:w="2553" w:type="dxa"/>
          </w:tcPr>
          <w:p w:rsidR="00571912" w:rsidRPr="00345E77" w:rsidRDefault="00571912" w:rsidP="00571912">
            <w:pPr>
              <w:autoSpaceDE w:val="0"/>
              <w:autoSpaceDN w:val="0"/>
              <w:adjustRightInd w:val="0"/>
              <w:rPr>
                <w:rFonts w:ascii="Times New Roman" w:hAnsi="Times New Roman" w:cs="Times New Roman"/>
                <w:sz w:val="28"/>
                <w:szCs w:val="28"/>
              </w:rPr>
            </w:pPr>
          </w:p>
        </w:tc>
      </w:tr>
      <w:tr w:rsidR="00571912" w:rsidRPr="00345E77" w:rsidTr="007D6744">
        <w:trPr>
          <w:gridAfter w:val="3"/>
          <w:wAfter w:w="5925" w:type="dxa"/>
        </w:trPr>
        <w:tc>
          <w:tcPr>
            <w:tcW w:w="543" w:type="dxa"/>
          </w:tcPr>
          <w:p w:rsidR="00571912" w:rsidRPr="00345E77" w:rsidRDefault="00571912" w:rsidP="0057191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В3</w:t>
            </w:r>
          </w:p>
        </w:tc>
      </w:tr>
    </w:tbl>
    <w:p w:rsidR="00571912" w:rsidRDefault="00571912"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Установите соответствие между функциями и государственными институтами или должностным лицом в </w:t>
      </w:r>
      <w:r w:rsidR="00613068" w:rsidRPr="00345E77">
        <w:rPr>
          <w:rFonts w:ascii="Times New Roman" w:hAnsi="Times New Roman" w:cs="Times New Roman"/>
          <w:sz w:val="28"/>
          <w:szCs w:val="28"/>
        </w:rPr>
        <w:t>ПМР</w:t>
      </w:r>
      <w:r w:rsidRPr="00345E77">
        <w:rPr>
          <w:rFonts w:ascii="Times New Roman" w:hAnsi="Times New Roman" w:cs="Times New Roman"/>
          <w:sz w:val="28"/>
          <w:szCs w:val="28"/>
        </w:rPr>
        <w:t>, которые их исполняют: к каждой позиции, данной в первом столбце, подберите соответствующую позицию из второго столбца.</w:t>
      </w:r>
    </w:p>
    <w:p w:rsidR="00D04C63" w:rsidRPr="00345E77" w:rsidRDefault="00D04C63" w:rsidP="00571912">
      <w:pPr>
        <w:autoSpaceDE w:val="0"/>
        <w:autoSpaceDN w:val="0"/>
        <w:adjustRightInd w:val="0"/>
        <w:spacing w:after="0" w:line="240" w:lineRule="auto"/>
        <w:jc w:val="both"/>
        <w:rPr>
          <w:rFonts w:ascii="Times New Roman" w:hAnsi="Times New Roman" w:cs="Times New Roman"/>
          <w:sz w:val="28"/>
          <w:szCs w:val="28"/>
        </w:rPr>
      </w:pPr>
    </w:p>
    <w:p w:rsidR="00571912" w:rsidRPr="00345E77" w:rsidRDefault="00571912" w:rsidP="00571912">
      <w:pPr>
        <w:autoSpaceDE w:val="0"/>
        <w:autoSpaceDN w:val="0"/>
        <w:adjustRightInd w:val="0"/>
        <w:spacing w:after="0" w:line="240" w:lineRule="auto"/>
        <w:jc w:val="both"/>
        <w:rPr>
          <w:rFonts w:ascii="Times New Roman" w:hAnsi="Times New Roman" w:cs="Times New Roman"/>
          <w:sz w:val="8"/>
          <w:szCs w:val="8"/>
        </w:rPr>
      </w:pPr>
    </w:p>
    <w:p w:rsidR="00571912" w:rsidRPr="00345E77" w:rsidRDefault="00E54173"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         </w:t>
      </w:r>
      <w:r w:rsidR="00571912" w:rsidRPr="00345E77">
        <w:rPr>
          <w:rFonts w:ascii="Times New Roman" w:hAnsi="Times New Roman" w:cs="Times New Roman"/>
          <w:sz w:val="28"/>
          <w:szCs w:val="28"/>
        </w:rPr>
        <w:t xml:space="preserve">ФУНКЦИИ                      </w:t>
      </w:r>
      <w:r w:rsidRPr="00345E77">
        <w:rPr>
          <w:rFonts w:ascii="Times New Roman" w:hAnsi="Times New Roman" w:cs="Times New Roman"/>
          <w:sz w:val="28"/>
          <w:szCs w:val="28"/>
        </w:rPr>
        <w:t xml:space="preserve"> </w:t>
      </w:r>
      <w:r w:rsidR="00571912"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w:t>
      </w:r>
      <w:r w:rsidR="00571912" w:rsidRPr="00345E77">
        <w:rPr>
          <w:rFonts w:ascii="Times New Roman" w:hAnsi="Times New Roman" w:cs="Times New Roman"/>
          <w:sz w:val="28"/>
          <w:szCs w:val="28"/>
        </w:rPr>
        <w:t>ГОСУДАРСТВЕННЫЕ</w:t>
      </w:r>
      <w:r w:rsidRPr="00345E77">
        <w:rPr>
          <w:rFonts w:ascii="Times New Roman" w:hAnsi="Times New Roman" w:cs="Times New Roman"/>
          <w:sz w:val="28"/>
          <w:szCs w:val="28"/>
        </w:rPr>
        <w:t xml:space="preserve"> ИНСТИТУТЫ</w:t>
      </w:r>
    </w:p>
    <w:p w:rsidR="00571912" w:rsidRPr="00345E77" w:rsidRDefault="00571912"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                                                         </w:t>
      </w:r>
      <w:r w:rsidR="00E54173"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И</w:t>
      </w:r>
      <w:r w:rsidR="00E54173" w:rsidRPr="00345E77">
        <w:rPr>
          <w:rFonts w:ascii="Times New Roman" w:hAnsi="Times New Roman" w:cs="Times New Roman"/>
          <w:sz w:val="28"/>
          <w:szCs w:val="28"/>
        </w:rPr>
        <w:t xml:space="preserve"> ДОЛЖНОСТНОЕ ЛИЦО</w:t>
      </w:r>
    </w:p>
    <w:p w:rsidR="005E7F57" w:rsidRPr="00345E77" w:rsidRDefault="00571912"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назначает выборы Президента </w:t>
      </w:r>
      <w:r w:rsidR="00613068" w:rsidRPr="00345E77">
        <w:rPr>
          <w:rFonts w:ascii="Times New Roman" w:hAnsi="Times New Roman" w:cs="Times New Roman"/>
          <w:sz w:val="28"/>
          <w:szCs w:val="28"/>
        </w:rPr>
        <w:t>ПМР</w:t>
      </w:r>
      <w:r w:rsidR="005E7F57" w:rsidRPr="00345E77">
        <w:rPr>
          <w:rFonts w:ascii="Times New Roman" w:hAnsi="Times New Roman" w:cs="Times New Roman"/>
          <w:sz w:val="28"/>
          <w:szCs w:val="28"/>
        </w:rPr>
        <w:t xml:space="preserve">            </w:t>
      </w:r>
      <w:r w:rsidR="00613068" w:rsidRPr="00345E77">
        <w:rPr>
          <w:rFonts w:ascii="Times New Roman" w:hAnsi="Times New Roman" w:cs="Times New Roman"/>
          <w:sz w:val="28"/>
          <w:szCs w:val="28"/>
        </w:rPr>
        <w:t xml:space="preserve"> </w:t>
      </w:r>
      <w:r w:rsidR="005E7F57" w:rsidRPr="00345E77">
        <w:rPr>
          <w:rFonts w:ascii="Times New Roman" w:hAnsi="Times New Roman" w:cs="Times New Roman"/>
          <w:sz w:val="28"/>
          <w:szCs w:val="28"/>
        </w:rPr>
        <w:t xml:space="preserve"> </w:t>
      </w:r>
      <w:r w:rsidR="00485AA2" w:rsidRPr="00345E77">
        <w:rPr>
          <w:rFonts w:ascii="Times New Roman" w:hAnsi="Times New Roman" w:cs="Times New Roman"/>
          <w:sz w:val="28"/>
          <w:szCs w:val="28"/>
        </w:rPr>
        <w:t xml:space="preserve"> </w:t>
      </w:r>
      <w:r w:rsidR="005E7F57" w:rsidRPr="00345E77">
        <w:rPr>
          <w:rFonts w:ascii="Times New Roman" w:hAnsi="Times New Roman" w:cs="Times New Roman"/>
          <w:sz w:val="28"/>
          <w:szCs w:val="28"/>
        </w:rPr>
        <w:t xml:space="preserve"> 1)  Президент </w:t>
      </w:r>
      <w:r w:rsidR="00613068" w:rsidRPr="00345E77">
        <w:rPr>
          <w:rFonts w:ascii="Times New Roman" w:hAnsi="Times New Roman" w:cs="Times New Roman"/>
          <w:sz w:val="28"/>
          <w:szCs w:val="28"/>
        </w:rPr>
        <w:t>ПМР</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Б) издаёт указы и распоряжения                       </w:t>
      </w:r>
      <w:r w:rsidR="00485AA2"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2)  </w:t>
      </w:r>
      <w:r w:rsidR="00613068" w:rsidRPr="00345E77">
        <w:rPr>
          <w:rFonts w:ascii="Times New Roman" w:hAnsi="Times New Roman" w:cs="Times New Roman"/>
          <w:sz w:val="28"/>
          <w:szCs w:val="28"/>
        </w:rPr>
        <w:t>Правительство</w:t>
      </w:r>
    </w:p>
    <w:p w:rsidR="005E7F57" w:rsidRPr="00345E77" w:rsidRDefault="005E7F57"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В) решает вопрос о доверии  Правительству       3)  </w:t>
      </w:r>
      <w:r w:rsidR="00613068" w:rsidRPr="00345E77">
        <w:rPr>
          <w:rFonts w:ascii="Times New Roman" w:hAnsi="Times New Roman" w:cs="Times New Roman"/>
          <w:sz w:val="28"/>
          <w:szCs w:val="28"/>
        </w:rPr>
        <w:t>Верховный Совет</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Г) возглавляет государство                                  </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Д) </w:t>
      </w:r>
      <w:r w:rsidR="00613068" w:rsidRPr="00345E77">
        <w:rPr>
          <w:rFonts w:ascii="Times New Roman" w:hAnsi="Times New Roman" w:cs="Times New Roman"/>
          <w:sz w:val="28"/>
          <w:szCs w:val="28"/>
        </w:rPr>
        <w:t>разрабатывает меры по реализации внутренней и внешней политике государства</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Запишите в таблицу выбранные цифры под соответствующими буквами.</w:t>
      </w:r>
    </w:p>
    <w:p w:rsidR="00D1265D" w:rsidRPr="00345E77" w:rsidRDefault="005E7F57"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w:t>
      </w:r>
      <w:r w:rsidR="00D1265D" w:rsidRPr="00345E77">
        <w:rPr>
          <w:rFonts w:ascii="Times New Roman" w:hAnsi="Times New Roman" w:cs="Times New Roman"/>
          <w:sz w:val="28"/>
          <w:szCs w:val="28"/>
        </w:rPr>
        <w:t xml:space="preserve">   </w:t>
      </w:r>
    </w:p>
    <w:tbl>
      <w:tblPr>
        <w:tblStyle w:val="a3"/>
        <w:tblW w:w="0" w:type="auto"/>
        <w:tblInd w:w="959" w:type="dxa"/>
        <w:tblLook w:val="04A0" w:firstRow="1" w:lastRow="0" w:firstColumn="1" w:lastColumn="0" w:noHBand="0" w:noVBand="1"/>
      </w:tblPr>
      <w:tblGrid>
        <w:gridCol w:w="1417"/>
        <w:gridCol w:w="1701"/>
        <w:gridCol w:w="1985"/>
        <w:gridCol w:w="1843"/>
        <w:gridCol w:w="1666"/>
      </w:tblGrid>
      <w:tr w:rsidR="00D1265D" w:rsidRPr="00345E77" w:rsidTr="00D1265D">
        <w:tc>
          <w:tcPr>
            <w:tcW w:w="1417"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А</w:t>
            </w:r>
          </w:p>
        </w:tc>
        <w:tc>
          <w:tcPr>
            <w:tcW w:w="1701"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Б</w:t>
            </w:r>
          </w:p>
        </w:tc>
        <w:tc>
          <w:tcPr>
            <w:tcW w:w="1985"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В</w:t>
            </w:r>
          </w:p>
        </w:tc>
        <w:tc>
          <w:tcPr>
            <w:tcW w:w="1843"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Г</w:t>
            </w:r>
          </w:p>
        </w:tc>
        <w:tc>
          <w:tcPr>
            <w:tcW w:w="1666"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Д</w:t>
            </w:r>
          </w:p>
        </w:tc>
      </w:tr>
      <w:tr w:rsidR="00D1265D" w:rsidRPr="00345E77" w:rsidTr="00D1265D">
        <w:tc>
          <w:tcPr>
            <w:tcW w:w="1417"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701"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985"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843"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666"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r>
    </w:tbl>
    <w:p w:rsidR="005E7F57" w:rsidRDefault="005E7F57" w:rsidP="00D1265D">
      <w:pPr>
        <w:autoSpaceDE w:val="0"/>
        <w:autoSpaceDN w:val="0"/>
        <w:adjustRightInd w:val="0"/>
        <w:spacing w:after="0" w:line="240" w:lineRule="auto"/>
        <w:jc w:val="both"/>
        <w:rPr>
          <w:rFonts w:ascii="Times New Roman" w:hAnsi="Times New Roman" w:cs="Times New Roman"/>
          <w:sz w:val="28"/>
          <w:szCs w:val="28"/>
          <w:lang w:val="en-US"/>
        </w:rPr>
      </w:pPr>
      <w:r w:rsidRPr="00345E77">
        <w:rPr>
          <w:rFonts w:ascii="Times New Roman" w:hAnsi="Times New Roman" w:cs="Times New Roman"/>
          <w:sz w:val="28"/>
          <w:szCs w:val="28"/>
        </w:rPr>
        <w:t xml:space="preserve"> </w:t>
      </w:r>
    </w:p>
    <w:p w:rsidR="00CA2C9B" w:rsidRDefault="00CA2C9B" w:rsidP="00D1265D">
      <w:pPr>
        <w:autoSpaceDE w:val="0"/>
        <w:autoSpaceDN w:val="0"/>
        <w:adjustRightInd w:val="0"/>
        <w:spacing w:after="0" w:line="240" w:lineRule="auto"/>
        <w:jc w:val="both"/>
        <w:rPr>
          <w:rFonts w:ascii="Times New Roman" w:hAnsi="Times New Roman" w:cs="Times New Roman"/>
          <w:sz w:val="28"/>
          <w:szCs w:val="28"/>
          <w:lang w:val="en-US"/>
        </w:rPr>
      </w:pPr>
    </w:p>
    <w:p w:rsidR="00CA2C9B" w:rsidRDefault="00CA2C9B" w:rsidP="00D1265D">
      <w:pPr>
        <w:autoSpaceDE w:val="0"/>
        <w:autoSpaceDN w:val="0"/>
        <w:adjustRightInd w:val="0"/>
        <w:spacing w:after="0" w:line="240" w:lineRule="auto"/>
        <w:jc w:val="both"/>
        <w:rPr>
          <w:rFonts w:ascii="Times New Roman" w:hAnsi="Times New Roman" w:cs="Times New Roman"/>
          <w:sz w:val="28"/>
          <w:szCs w:val="28"/>
          <w:lang w:val="en-US"/>
        </w:rPr>
      </w:pPr>
    </w:p>
    <w:p w:rsidR="00CA2C9B" w:rsidRDefault="00CA2C9B" w:rsidP="00D1265D">
      <w:pPr>
        <w:autoSpaceDE w:val="0"/>
        <w:autoSpaceDN w:val="0"/>
        <w:adjustRightInd w:val="0"/>
        <w:spacing w:after="0" w:line="240" w:lineRule="auto"/>
        <w:jc w:val="both"/>
        <w:rPr>
          <w:rFonts w:ascii="Times New Roman" w:hAnsi="Times New Roman" w:cs="Times New Roman"/>
          <w:sz w:val="28"/>
          <w:szCs w:val="28"/>
          <w:lang w:val="en-US"/>
        </w:rPr>
      </w:pPr>
    </w:p>
    <w:p w:rsidR="00CA2C9B" w:rsidRPr="00CA2C9B" w:rsidRDefault="00CA2C9B" w:rsidP="00D1265D">
      <w:pPr>
        <w:autoSpaceDE w:val="0"/>
        <w:autoSpaceDN w:val="0"/>
        <w:adjustRightInd w:val="0"/>
        <w:spacing w:after="0" w:line="240" w:lineRule="auto"/>
        <w:jc w:val="both"/>
        <w:rPr>
          <w:rFonts w:ascii="Times New Roman" w:hAnsi="Times New Roman" w:cs="Times New Roman"/>
          <w:sz w:val="6"/>
          <w:szCs w:val="6"/>
          <w:lang w:val="en-US"/>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4</w:t>
            </w:r>
            <w:proofErr w:type="gramEnd"/>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в приведённом ниже списке характеристики патриархальной</w:t>
      </w:r>
      <w:r w:rsidR="00485AA2" w:rsidRPr="00345E77">
        <w:rPr>
          <w:rFonts w:ascii="Times New Roman" w:hAnsi="Times New Roman" w:cs="Times New Roman"/>
          <w:sz w:val="28"/>
          <w:szCs w:val="28"/>
        </w:rPr>
        <w:t xml:space="preserve"> </w:t>
      </w:r>
      <w:r w:rsidRPr="00345E77">
        <w:rPr>
          <w:rFonts w:ascii="Times New Roman" w:hAnsi="Times New Roman" w:cs="Times New Roman"/>
          <w:sz w:val="28"/>
          <w:szCs w:val="28"/>
        </w:rPr>
        <w:t>(традиционной) семьи. Запишите цифры, под которыми они указаны.</w:t>
      </w:r>
    </w:p>
    <w:p w:rsidR="00485AA2" w:rsidRPr="00345E77" w:rsidRDefault="00485AA2" w:rsidP="00D1265D">
      <w:pPr>
        <w:autoSpaceDE w:val="0"/>
        <w:autoSpaceDN w:val="0"/>
        <w:adjustRightInd w:val="0"/>
        <w:spacing w:after="0" w:line="240" w:lineRule="auto"/>
        <w:jc w:val="both"/>
        <w:rPr>
          <w:rFonts w:ascii="Times New Roman" w:hAnsi="Times New Roman" w:cs="Times New Roman"/>
          <w:sz w:val="8"/>
          <w:szCs w:val="8"/>
        </w:rPr>
      </w:pP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совместное проживание нескольких поколений</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принятие решений всеми членами семьи</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экономическая самостоятельность женщины</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организация быта как основная экономическая функция</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5) жёсткое распределение мужских и женских обязанностей</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lang w:val="en-US"/>
        </w:rPr>
      </w:pPr>
      <w:r w:rsidRPr="00345E77">
        <w:rPr>
          <w:rFonts w:ascii="Times New Roman" w:hAnsi="Times New Roman" w:cs="Times New Roman"/>
          <w:sz w:val="28"/>
          <w:szCs w:val="28"/>
        </w:rPr>
        <w:t>6) совместная производственная деятельность</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 ___________________________.</w:t>
      </w:r>
    </w:p>
    <w:p w:rsidR="007554F3" w:rsidRPr="00345E77" w:rsidRDefault="007554F3" w:rsidP="00D1265D">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В5</w:t>
            </w:r>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Прочитайте приведённый ниже т</w:t>
      </w:r>
      <w:r w:rsidR="00E54173" w:rsidRPr="00345E77">
        <w:rPr>
          <w:rFonts w:ascii="Times New Roman" w:hAnsi="Times New Roman" w:cs="Times New Roman"/>
          <w:sz w:val="28"/>
          <w:szCs w:val="28"/>
        </w:rPr>
        <w:t xml:space="preserve">екст, каждое положение которого </w:t>
      </w:r>
      <w:r w:rsidRPr="00345E77">
        <w:rPr>
          <w:rFonts w:ascii="Times New Roman" w:hAnsi="Times New Roman" w:cs="Times New Roman"/>
          <w:sz w:val="28"/>
          <w:szCs w:val="28"/>
        </w:rPr>
        <w:t>обозначено определённой буквой.</w:t>
      </w:r>
    </w:p>
    <w:tbl>
      <w:tblPr>
        <w:tblW w:w="98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E17CD4" w:rsidRPr="00345E77" w:rsidTr="007D6744">
        <w:trPr>
          <w:trHeight w:val="2525"/>
        </w:trPr>
        <w:tc>
          <w:tcPr>
            <w:tcW w:w="9885" w:type="dxa"/>
          </w:tcPr>
          <w:p w:rsidR="00E17CD4" w:rsidRPr="00345E77" w:rsidRDefault="00E17CD4" w:rsidP="003C668F">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Две крупнейшие в стране энергетические компании заявили о своём слиянии. (Б) Это вызвало значительный рост курса акций большинства из этих компаний. (В) </w:t>
            </w:r>
            <w:proofErr w:type="gramStart"/>
            <w:r w:rsidRPr="00345E77">
              <w:rPr>
                <w:rFonts w:ascii="Times New Roman" w:hAnsi="Times New Roman" w:cs="Times New Roman"/>
                <w:sz w:val="28"/>
                <w:szCs w:val="28"/>
              </w:rPr>
              <w:t>Однако</w:t>
            </w:r>
            <w:proofErr w:type="gramEnd"/>
            <w:r w:rsidRPr="00345E77">
              <w:rPr>
                <w:rFonts w:ascii="Times New Roman" w:hAnsi="Times New Roman" w:cs="Times New Roman"/>
                <w:sz w:val="28"/>
                <w:szCs w:val="28"/>
              </w:rPr>
              <w:t xml:space="preserve"> вряд ли в условиях нестабильности цен на углеводородное топливо на мировом рынке рост курса акций будет иметь устойчивый характер. (Г) Акции нефтяных компаний становятся «локомотивами» фондового рынка. (Д) Акции как ценные бумаги являются представителями реального капитала и в определённой мере отражают его величину.</w:t>
            </w:r>
          </w:p>
        </w:tc>
      </w:tr>
    </w:tbl>
    <w:p w:rsidR="000E3EFA" w:rsidRPr="00345E77" w:rsidRDefault="000E3EFA" w:rsidP="000E3EFA">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Определите, какие положения текста имеют</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фактический характер</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характер оценочных суждений</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lastRenderedPageBreak/>
        <w:t>характер теоретических утверждений</w:t>
      </w:r>
    </w:p>
    <w:p w:rsidR="000E3EFA" w:rsidRPr="00345E77" w:rsidRDefault="000E3EFA" w:rsidP="000E3EFA">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Запишите в таблицу под буквой, обозначающей положение, цифру, выражающую его характер.</w:t>
      </w:r>
    </w:p>
    <w:p w:rsidR="009F4F76" w:rsidRPr="00345E77" w:rsidRDefault="007D6744" w:rsidP="007D6744">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8"/>
          <w:szCs w:val="8"/>
          <w:lang w:val="en-US"/>
        </w:rPr>
        <w:t>1</w:t>
      </w:r>
      <w:r w:rsidR="00D1265D" w:rsidRPr="00345E77">
        <w:rPr>
          <w:rFonts w:ascii="Times New Roman" w:hAnsi="Times New Roman" w:cs="Times New Roman"/>
          <w:sz w:val="28"/>
          <w:szCs w:val="28"/>
        </w:rPr>
        <w:t>Ответ:</w:t>
      </w:r>
    </w:p>
    <w:tbl>
      <w:tblPr>
        <w:tblW w:w="0" w:type="auto"/>
        <w:tblLayout w:type="fixed"/>
        <w:tblCellMar>
          <w:left w:w="0" w:type="dxa"/>
          <w:right w:w="0" w:type="dxa"/>
        </w:tblCellMar>
        <w:tblLook w:val="0000" w:firstRow="0" w:lastRow="0" w:firstColumn="0" w:lastColumn="0" w:noHBand="0" w:noVBand="0"/>
      </w:tblPr>
      <w:tblGrid>
        <w:gridCol w:w="1138"/>
        <w:gridCol w:w="1138"/>
        <w:gridCol w:w="1133"/>
        <w:gridCol w:w="1133"/>
        <w:gridCol w:w="1142"/>
      </w:tblGrid>
      <w:tr w:rsidR="009F4F76" w:rsidRPr="00345E77" w:rsidTr="009F4F76">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00" w:firstLine="0"/>
              <w:jc w:val="left"/>
              <w:rPr>
                <w:sz w:val="24"/>
                <w:szCs w:val="24"/>
              </w:rPr>
            </w:pPr>
            <w:r w:rsidRPr="00345E77">
              <w:rPr>
                <w:sz w:val="24"/>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20" w:firstLine="0"/>
              <w:jc w:val="left"/>
              <w:rPr>
                <w:sz w:val="24"/>
                <w:szCs w:val="24"/>
              </w:rPr>
            </w:pPr>
            <w:r w:rsidRPr="00345E77">
              <w:rPr>
                <w:sz w:val="24"/>
                <w:szCs w:val="24"/>
              </w:rPr>
              <w:t>Б</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00" w:firstLine="0"/>
              <w:jc w:val="left"/>
              <w:rPr>
                <w:sz w:val="24"/>
                <w:szCs w:val="24"/>
              </w:rPr>
            </w:pPr>
            <w:r w:rsidRPr="00345E77">
              <w:rPr>
                <w:sz w:val="24"/>
                <w:szCs w:val="24"/>
              </w:rPr>
              <w:t>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20" w:firstLine="0"/>
              <w:jc w:val="left"/>
              <w:rPr>
                <w:sz w:val="24"/>
                <w:szCs w:val="24"/>
              </w:rPr>
            </w:pPr>
            <w:r w:rsidRPr="00345E77">
              <w:rPr>
                <w:sz w:val="24"/>
                <w:szCs w:val="24"/>
              </w:rPr>
              <w:t>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130"/>
              <w:shd w:val="clear" w:color="auto" w:fill="auto"/>
              <w:spacing w:line="240" w:lineRule="auto"/>
              <w:ind w:left="500"/>
              <w:rPr>
                <w:sz w:val="24"/>
                <w:szCs w:val="24"/>
              </w:rPr>
            </w:pPr>
            <w:r w:rsidRPr="00345E77">
              <w:rPr>
                <w:noProof w:val="0"/>
                <w:sz w:val="24"/>
                <w:szCs w:val="24"/>
              </w:rPr>
              <w:t>Д</w:t>
            </w:r>
          </w:p>
        </w:tc>
      </w:tr>
      <w:tr w:rsidR="009F4F76" w:rsidRPr="00345E77" w:rsidTr="009F4F76">
        <w:trPr>
          <w:trHeight w:val="23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6</w:t>
            </w:r>
            <w:proofErr w:type="gramEnd"/>
          </w:p>
        </w:tc>
      </w:tr>
    </w:tbl>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Прочитайте приведённый ниже текст, в котором пропущен ряд слов.</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Выберите из предлагаемого списка слова,</w:t>
      </w:r>
      <w:r w:rsidR="00E54173" w:rsidRPr="00345E77">
        <w:rPr>
          <w:rFonts w:ascii="Times New Roman" w:hAnsi="Times New Roman" w:cs="Times New Roman"/>
          <w:sz w:val="28"/>
          <w:szCs w:val="28"/>
        </w:rPr>
        <w:t xml:space="preserve"> которые необходимо вставить на </w:t>
      </w:r>
      <w:r w:rsidRPr="00345E77">
        <w:rPr>
          <w:rFonts w:ascii="Times New Roman" w:hAnsi="Times New Roman" w:cs="Times New Roman"/>
          <w:sz w:val="28"/>
          <w:szCs w:val="28"/>
        </w:rPr>
        <w:t>место пропусков.</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«Человек живет в ________(А), и его поступки обусловлены становлени</w:t>
      </w:r>
      <w:r w:rsidR="00E54173" w:rsidRPr="00345E77">
        <w:rPr>
          <w:rFonts w:ascii="Times New Roman" w:hAnsi="Times New Roman" w:cs="Times New Roman"/>
          <w:sz w:val="28"/>
          <w:szCs w:val="28"/>
        </w:rPr>
        <w:t xml:space="preserve">ем, </w:t>
      </w:r>
      <w:r w:rsidRPr="00345E77">
        <w:rPr>
          <w:rFonts w:ascii="Times New Roman" w:hAnsi="Times New Roman" w:cs="Times New Roman"/>
          <w:sz w:val="28"/>
          <w:szCs w:val="28"/>
        </w:rPr>
        <w:t>развитием в человеческом коллективе. Нель</w:t>
      </w:r>
      <w:r w:rsidR="00E54173" w:rsidRPr="00345E77">
        <w:rPr>
          <w:rFonts w:ascii="Times New Roman" w:hAnsi="Times New Roman" w:cs="Times New Roman"/>
          <w:sz w:val="28"/>
          <w:szCs w:val="28"/>
        </w:rPr>
        <w:t xml:space="preserve">зя жить среди людей, не вступая </w:t>
      </w:r>
      <w:r w:rsidRPr="00345E77">
        <w:rPr>
          <w:rFonts w:ascii="Times New Roman" w:hAnsi="Times New Roman" w:cs="Times New Roman"/>
          <w:sz w:val="28"/>
          <w:szCs w:val="28"/>
        </w:rPr>
        <w:t xml:space="preserve">в </w:t>
      </w:r>
      <w:proofErr w:type="gramStart"/>
      <w:r w:rsidRPr="00345E77">
        <w:rPr>
          <w:rFonts w:ascii="Times New Roman" w:hAnsi="Times New Roman" w:cs="Times New Roman"/>
          <w:sz w:val="28"/>
          <w:szCs w:val="28"/>
        </w:rPr>
        <w:t>определённые</w:t>
      </w:r>
      <w:proofErr w:type="gramEnd"/>
      <w:r w:rsidRPr="00345E77">
        <w:rPr>
          <w:rFonts w:ascii="Times New Roman" w:hAnsi="Times New Roman" w:cs="Times New Roman"/>
          <w:sz w:val="28"/>
          <w:szCs w:val="28"/>
        </w:rPr>
        <w:t xml:space="preserve"> ________(Б) с окру</w:t>
      </w:r>
      <w:r w:rsidR="00E54173" w:rsidRPr="00345E77">
        <w:rPr>
          <w:rFonts w:ascii="Times New Roman" w:hAnsi="Times New Roman" w:cs="Times New Roman"/>
          <w:sz w:val="28"/>
          <w:szCs w:val="28"/>
        </w:rPr>
        <w:t xml:space="preserve">жающими. В условиях современной </w:t>
      </w:r>
      <w:r w:rsidRPr="00345E77">
        <w:rPr>
          <w:rFonts w:ascii="Times New Roman" w:hAnsi="Times New Roman" w:cs="Times New Roman"/>
          <w:sz w:val="28"/>
          <w:szCs w:val="28"/>
        </w:rPr>
        <w:t>России и складывающихся в ней новых о</w:t>
      </w:r>
      <w:r w:rsidR="00E54173" w:rsidRPr="00345E77">
        <w:rPr>
          <w:rFonts w:ascii="Times New Roman" w:hAnsi="Times New Roman" w:cs="Times New Roman"/>
          <w:sz w:val="28"/>
          <w:szCs w:val="28"/>
        </w:rPr>
        <w:t xml:space="preserve">бщественных отношений, рыночной </w:t>
      </w:r>
      <w:r w:rsidRPr="00345E77">
        <w:rPr>
          <w:rFonts w:ascii="Times New Roman" w:hAnsi="Times New Roman" w:cs="Times New Roman"/>
          <w:sz w:val="28"/>
          <w:szCs w:val="28"/>
        </w:rPr>
        <w:t>__</w:t>
      </w:r>
      <w:r w:rsidR="00E54173" w:rsidRPr="00345E77">
        <w:rPr>
          <w:rFonts w:ascii="Times New Roman" w:hAnsi="Times New Roman" w:cs="Times New Roman"/>
          <w:sz w:val="28"/>
          <w:szCs w:val="28"/>
        </w:rPr>
        <w:t xml:space="preserve">______(В) и конкурентной борьбы </w:t>
      </w:r>
      <w:r w:rsidRPr="00345E77">
        <w:rPr>
          <w:rFonts w:ascii="Times New Roman" w:hAnsi="Times New Roman" w:cs="Times New Roman"/>
          <w:sz w:val="28"/>
          <w:szCs w:val="28"/>
        </w:rPr>
        <w:t>значительно возрастает роль</w:t>
      </w:r>
      <w:r w:rsidR="00485AA2"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осмысленной ориентировки человека в </w:t>
      </w:r>
      <w:r w:rsidR="00E54173" w:rsidRPr="00345E77">
        <w:rPr>
          <w:rFonts w:ascii="Times New Roman" w:hAnsi="Times New Roman" w:cs="Times New Roman"/>
          <w:sz w:val="28"/>
          <w:szCs w:val="28"/>
        </w:rPr>
        <w:t xml:space="preserve">окружающей среде. Без понимания </w:t>
      </w:r>
      <w:r w:rsidRPr="00345E77">
        <w:rPr>
          <w:rFonts w:ascii="Times New Roman" w:hAnsi="Times New Roman" w:cs="Times New Roman"/>
          <w:sz w:val="28"/>
          <w:szCs w:val="28"/>
        </w:rPr>
        <w:t>творящегося вокруг невозможно прав</w:t>
      </w:r>
      <w:r w:rsidR="00E54173" w:rsidRPr="00345E77">
        <w:rPr>
          <w:rFonts w:ascii="Times New Roman" w:hAnsi="Times New Roman" w:cs="Times New Roman"/>
          <w:sz w:val="28"/>
          <w:szCs w:val="28"/>
        </w:rPr>
        <w:t xml:space="preserve">ильно сориентироваться в жизни, </w:t>
      </w:r>
      <w:r w:rsidRPr="00345E77">
        <w:rPr>
          <w:rFonts w:ascii="Times New Roman" w:hAnsi="Times New Roman" w:cs="Times New Roman"/>
          <w:sz w:val="28"/>
          <w:szCs w:val="28"/>
        </w:rPr>
        <w:t>наладить нормальные вза</w:t>
      </w:r>
      <w:r w:rsidR="00E54173" w:rsidRPr="00345E77">
        <w:rPr>
          <w:rFonts w:ascii="Times New Roman" w:hAnsi="Times New Roman" w:cs="Times New Roman"/>
          <w:sz w:val="28"/>
          <w:szCs w:val="28"/>
        </w:rPr>
        <w:t xml:space="preserve">имоотношения с другими людьми и </w:t>
      </w:r>
      <w:r w:rsidRPr="00345E77">
        <w:rPr>
          <w:rFonts w:ascii="Times New Roman" w:hAnsi="Times New Roman" w:cs="Times New Roman"/>
          <w:sz w:val="28"/>
          <w:szCs w:val="28"/>
        </w:rPr>
        <w:t>обще</w:t>
      </w:r>
      <w:r w:rsidR="00E54173" w:rsidRPr="00345E77">
        <w:rPr>
          <w:rFonts w:ascii="Times New Roman" w:hAnsi="Times New Roman" w:cs="Times New Roman"/>
          <w:sz w:val="28"/>
          <w:szCs w:val="28"/>
        </w:rPr>
        <w:t xml:space="preserve">ственными ________(Г). И в этом </w:t>
      </w:r>
      <w:r w:rsidRPr="00345E77">
        <w:rPr>
          <w:rFonts w:ascii="Times New Roman" w:hAnsi="Times New Roman" w:cs="Times New Roman"/>
          <w:sz w:val="28"/>
          <w:szCs w:val="28"/>
        </w:rPr>
        <w:t>неоценимую пом</w:t>
      </w:r>
      <w:r w:rsidR="00E54173" w:rsidRPr="00345E77">
        <w:rPr>
          <w:rFonts w:ascii="Times New Roman" w:hAnsi="Times New Roman" w:cs="Times New Roman"/>
          <w:sz w:val="28"/>
          <w:szCs w:val="28"/>
        </w:rPr>
        <w:t xml:space="preserve">ощь оказывает </w:t>
      </w:r>
      <w:r w:rsidRPr="00345E77">
        <w:rPr>
          <w:rFonts w:ascii="Times New Roman" w:hAnsi="Times New Roman" w:cs="Times New Roman"/>
          <w:sz w:val="28"/>
          <w:szCs w:val="28"/>
        </w:rPr>
        <w:t>социальная психология. Социальная</w:t>
      </w:r>
      <w:r w:rsidR="00E54173" w:rsidRPr="00345E77">
        <w:rPr>
          <w:rFonts w:ascii="Times New Roman" w:hAnsi="Times New Roman" w:cs="Times New Roman"/>
          <w:sz w:val="28"/>
          <w:szCs w:val="28"/>
        </w:rPr>
        <w:t xml:space="preserve"> психология изучает ________(Д) </w:t>
      </w:r>
      <w:r w:rsidRPr="00345E77">
        <w:rPr>
          <w:rFonts w:ascii="Times New Roman" w:hAnsi="Times New Roman" w:cs="Times New Roman"/>
          <w:sz w:val="28"/>
          <w:szCs w:val="28"/>
        </w:rPr>
        <w:t>психологических явлений, возникающих при социальном взаимодействии</w:t>
      </w:r>
      <w:r w:rsidR="00485AA2" w:rsidRPr="00345E77">
        <w:rPr>
          <w:rFonts w:ascii="Times New Roman" w:hAnsi="Times New Roman" w:cs="Times New Roman"/>
          <w:sz w:val="28"/>
          <w:szCs w:val="28"/>
        </w:rPr>
        <w:t xml:space="preserve"> </w:t>
      </w:r>
      <w:r w:rsidRPr="00345E77">
        <w:rPr>
          <w:rFonts w:ascii="Times New Roman" w:hAnsi="Times New Roman" w:cs="Times New Roman"/>
          <w:sz w:val="28"/>
          <w:szCs w:val="28"/>
        </w:rPr>
        <w:t>людей. Роль ________(Е), которыми рас</w:t>
      </w:r>
      <w:r w:rsidR="00E54173" w:rsidRPr="00345E77">
        <w:rPr>
          <w:rFonts w:ascii="Times New Roman" w:hAnsi="Times New Roman" w:cs="Times New Roman"/>
          <w:sz w:val="28"/>
          <w:szCs w:val="28"/>
        </w:rPr>
        <w:t xml:space="preserve">полагает социальная психология, </w:t>
      </w:r>
      <w:r w:rsidRPr="00345E77">
        <w:rPr>
          <w:rFonts w:ascii="Times New Roman" w:hAnsi="Times New Roman" w:cs="Times New Roman"/>
          <w:sz w:val="28"/>
          <w:szCs w:val="28"/>
        </w:rPr>
        <w:t>сейчас значительно возросла».</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Слова в списке даны в им</w:t>
      </w:r>
      <w:r w:rsidR="00E54173" w:rsidRPr="00345E77">
        <w:rPr>
          <w:rFonts w:ascii="Times New Roman" w:hAnsi="Times New Roman" w:cs="Times New Roman"/>
          <w:sz w:val="28"/>
          <w:szCs w:val="28"/>
        </w:rPr>
        <w:t xml:space="preserve">енительном падеже. Каждое слово </w:t>
      </w:r>
      <w:r w:rsidRPr="00345E77">
        <w:rPr>
          <w:rFonts w:ascii="Times New Roman" w:hAnsi="Times New Roman" w:cs="Times New Roman"/>
          <w:sz w:val="28"/>
          <w:szCs w:val="28"/>
        </w:rPr>
        <w:t>(словосочетание) может быт</w:t>
      </w:r>
      <w:r w:rsidR="00E54173" w:rsidRPr="00345E77">
        <w:rPr>
          <w:rFonts w:ascii="Times New Roman" w:hAnsi="Times New Roman" w:cs="Times New Roman"/>
          <w:sz w:val="28"/>
          <w:szCs w:val="28"/>
        </w:rPr>
        <w:t xml:space="preserve">ь использовано только один раз. </w:t>
      </w:r>
      <w:r w:rsidRPr="00345E77">
        <w:rPr>
          <w:rFonts w:ascii="Times New Roman" w:hAnsi="Times New Roman" w:cs="Times New Roman"/>
          <w:sz w:val="28"/>
          <w:szCs w:val="28"/>
        </w:rPr>
        <w:t>Выбирайте последовательно одно сло</w:t>
      </w:r>
      <w:r w:rsidR="00E54173" w:rsidRPr="00345E77">
        <w:rPr>
          <w:rFonts w:ascii="Times New Roman" w:hAnsi="Times New Roman" w:cs="Times New Roman"/>
          <w:sz w:val="28"/>
          <w:szCs w:val="28"/>
        </w:rPr>
        <w:t xml:space="preserve">во за другим, мысленно заполняя </w:t>
      </w:r>
      <w:r w:rsidRPr="00345E77">
        <w:rPr>
          <w:rFonts w:ascii="Times New Roman" w:hAnsi="Times New Roman" w:cs="Times New Roman"/>
          <w:sz w:val="28"/>
          <w:szCs w:val="28"/>
        </w:rPr>
        <w:t>каждый пропуск. Обратите внимание на то</w:t>
      </w:r>
      <w:r w:rsidR="00E54173" w:rsidRPr="00345E77">
        <w:rPr>
          <w:rFonts w:ascii="Times New Roman" w:hAnsi="Times New Roman" w:cs="Times New Roman"/>
          <w:sz w:val="28"/>
          <w:szCs w:val="28"/>
        </w:rPr>
        <w:t xml:space="preserve">, что слов в списке больше, чем </w:t>
      </w:r>
      <w:r w:rsidRPr="00345E77">
        <w:rPr>
          <w:rFonts w:ascii="Times New Roman" w:hAnsi="Times New Roman" w:cs="Times New Roman"/>
          <w:sz w:val="28"/>
          <w:szCs w:val="28"/>
        </w:rPr>
        <w:t>вам потребуется для заполнения пропусков.</w:t>
      </w:r>
    </w:p>
    <w:p w:rsidR="00D1265D" w:rsidRPr="00345E77" w:rsidRDefault="00D40E89"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Список</w:t>
      </w:r>
      <w:r w:rsidR="00D1265D" w:rsidRPr="00345E77">
        <w:rPr>
          <w:rFonts w:ascii="Times New Roman" w:hAnsi="Times New Roman" w:cs="Times New Roman"/>
          <w:sz w:val="28"/>
          <w:szCs w:val="28"/>
        </w:rPr>
        <w:t xml:space="preserve"> терминов: </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знание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общество</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группа</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позиция</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5) отношение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6) норма</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7) закономерность</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8) поведение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9) экономика</w:t>
      </w:r>
    </w:p>
    <w:p w:rsidR="00AD3093" w:rsidRPr="00345E77" w:rsidRDefault="00D1265D"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 xml:space="preserve">В данной ниже таблице приведены </w:t>
      </w:r>
      <w:r w:rsidR="00E54173" w:rsidRPr="00345E77">
        <w:rPr>
          <w:rFonts w:ascii="Times New Roman" w:hAnsi="Times New Roman" w:cs="Times New Roman"/>
          <w:sz w:val="28"/>
          <w:szCs w:val="28"/>
        </w:rPr>
        <w:t xml:space="preserve">буквы, обозначающие пропущенные </w:t>
      </w:r>
      <w:r w:rsidRPr="00345E77">
        <w:rPr>
          <w:rFonts w:ascii="Times New Roman" w:hAnsi="Times New Roman" w:cs="Times New Roman"/>
          <w:sz w:val="28"/>
          <w:szCs w:val="28"/>
        </w:rPr>
        <w:t>слова. Запишите в таблицу под каждой буквой номер выбранного вами слова.</w:t>
      </w:r>
    </w:p>
    <w:p w:rsidR="00AD3093" w:rsidRPr="00345E77" w:rsidRDefault="00AD3093"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w:t>
      </w:r>
    </w:p>
    <w:tbl>
      <w:tblPr>
        <w:tblStyle w:val="a3"/>
        <w:tblW w:w="0" w:type="auto"/>
        <w:tblInd w:w="817" w:type="dxa"/>
        <w:tblLook w:val="04A0" w:firstRow="1" w:lastRow="0" w:firstColumn="1" w:lastColumn="0" w:noHBand="0" w:noVBand="1"/>
      </w:tblPr>
      <w:tblGrid>
        <w:gridCol w:w="1276"/>
        <w:gridCol w:w="1417"/>
        <w:gridCol w:w="1560"/>
        <w:gridCol w:w="1701"/>
        <w:gridCol w:w="1559"/>
        <w:gridCol w:w="1241"/>
      </w:tblGrid>
      <w:tr w:rsidR="00AD3093" w:rsidRPr="00345E77" w:rsidTr="00AD3093">
        <w:tc>
          <w:tcPr>
            <w:tcW w:w="1276"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А</w:t>
            </w:r>
          </w:p>
        </w:tc>
        <w:tc>
          <w:tcPr>
            <w:tcW w:w="1417"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Б</w:t>
            </w:r>
          </w:p>
        </w:tc>
        <w:tc>
          <w:tcPr>
            <w:tcW w:w="1560"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В</w:t>
            </w:r>
          </w:p>
        </w:tc>
        <w:tc>
          <w:tcPr>
            <w:tcW w:w="1701"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Г</w:t>
            </w:r>
          </w:p>
        </w:tc>
        <w:tc>
          <w:tcPr>
            <w:tcW w:w="1559"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Д</w:t>
            </w:r>
          </w:p>
        </w:tc>
        <w:tc>
          <w:tcPr>
            <w:tcW w:w="1241"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Е</w:t>
            </w:r>
          </w:p>
        </w:tc>
      </w:tr>
      <w:tr w:rsidR="00AD3093" w:rsidRPr="00345E77" w:rsidTr="00AD3093">
        <w:tc>
          <w:tcPr>
            <w:tcW w:w="1276"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417"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560"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701"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559"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241"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r>
    </w:tbl>
    <w:p w:rsidR="00AD3093" w:rsidRPr="00345E77" w:rsidRDefault="00AD3093" w:rsidP="00D1265D">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543"/>
      </w:tblGrid>
      <w:tr w:rsidR="00AD3093" w:rsidRPr="00345E77" w:rsidTr="00D04C63">
        <w:tc>
          <w:tcPr>
            <w:tcW w:w="543" w:type="dxa"/>
          </w:tcPr>
          <w:p w:rsidR="00AD3093" w:rsidRPr="00345E77" w:rsidRDefault="00AD3093" w:rsidP="00AD309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7</w:t>
            </w:r>
            <w:proofErr w:type="gramEnd"/>
          </w:p>
        </w:tc>
      </w:tr>
    </w:tbl>
    <w:p w:rsidR="00D04C63" w:rsidRPr="00D04C63" w:rsidRDefault="00D04C63" w:rsidP="00CA2C9B">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Что означает выражение: «Конституция обладает высшей юридической силой?»</w:t>
      </w:r>
    </w:p>
    <w:p w:rsidR="00D04C63" w:rsidRPr="00D04C63" w:rsidRDefault="00D04C63" w:rsidP="00D04C63">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1) ни один закон республики не должен противоречить Конституции ПМР</w:t>
      </w:r>
    </w:p>
    <w:p w:rsidR="00D04C63" w:rsidRPr="00D04C63" w:rsidRDefault="00D04C63" w:rsidP="00D04C63">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2) все законы принимаются без опоры на Конституцию</w:t>
      </w:r>
    </w:p>
    <w:p w:rsidR="00D04C63" w:rsidRPr="00D04C63" w:rsidRDefault="00D04C63" w:rsidP="00CA2C9B">
      <w:pPr>
        <w:spacing w:after="0"/>
        <w:jc w:val="both"/>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3) часть законов принимается в соответствии с Конституцией ПМР, а остальные-нет</w:t>
      </w:r>
    </w:p>
    <w:tbl>
      <w:tblPr>
        <w:tblStyle w:val="a3"/>
        <w:tblW w:w="0" w:type="auto"/>
        <w:tblLook w:val="04A0" w:firstRow="1" w:lastRow="0" w:firstColumn="1" w:lastColumn="0" w:noHBand="0" w:noVBand="1"/>
      </w:tblPr>
      <w:tblGrid>
        <w:gridCol w:w="543"/>
      </w:tblGrid>
      <w:tr w:rsidR="00AD3093" w:rsidRPr="00345E77" w:rsidTr="00D04C63">
        <w:tc>
          <w:tcPr>
            <w:tcW w:w="543" w:type="dxa"/>
          </w:tcPr>
          <w:p w:rsidR="00AD3093" w:rsidRPr="00345E77" w:rsidRDefault="00AD3093" w:rsidP="00AD309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В8</w:t>
            </w:r>
          </w:p>
        </w:tc>
      </w:tr>
    </w:tbl>
    <w:p w:rsidR="00AD3093" w:rsidRPr="00345E77" w:rsidRDefault="00AD3093"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понятие, которое являетс</w:t>
      </w:r>
      <w:r w:rsidR="00E54173" w:rsidRPr="00345E77">
        <w:rPr>
          <w:rFonts w:ascii="Times New Roman" w:hAnsi="Times New Roman" w:cs="Times New Roman"/>
          <w:sz w:val="28"/>
          <w:szCs w:val="28"/>
        </w:rPr>
        <w:t xml:space="preserve">я обобщающим для всех остальных </w:t>
      </w:r>
      <w:r w:rsidRPr="00345E77">
        <w:rPr>
          <w:rFonts w:ascii="Times New Roman" w:hAnsi="Times New Roman" w:cs="Times New Roman"/>
          <w:sz w:val="28"/>
          <w:szCs w:val="28"/>
        </w:rPr>
        <w:t xml:space="preserve">понятий представленного ниже ряда, и </w:t>
      </w:r>
      <w:r w:rsidR="00E54173" w:rsidRPr="00345E77">
        <w:rPr>
          <w:rFonts w:ascii="Times New Roman" w:hAnsi="Times New Roman" w:cs="Times New Roman"/>
          <w:sz w:val="28"/>
          <w:szCs w:val="28"/>
        </w:rPr>
        <w:t xml:space="preserve">запишите цифру, под которой оно </w:t>
      </w:r>
      <w:r w:rsidRPr="00345E77">
        <w:rPr>
          <w:rFonts w:ascii="Times New Roman" w:hAnsi="Times New Roman" w:cs="Times New Roman"/>
          <w:sz w:val="28"/>
          <w:szCs w:val="28"/>
        </w:rPr>
        <w:t>указано.</w:t>
      </w:r>
    </w:p>
    <w:p w:rsidR="00AD3093" w:rsidRPr="00345E77" w:rsidRDefault="00AD3093" w:rsidP="00485AA2">
      <w:pPr>
        <w:autoSpaceDE w:val="0"/>
        <w:autoSpaceDN w:val="0"/>
        <w:adjustRightInd w:val="0"/>
        <w:spacing w:after="0" w:line="240" w:lineRule="auto"/>
        <w:jc w:val="both"/>
        <w:rPr>
          <w:rFonts w:ascii="Times New Roman" w:hAnsi="Times New Roman" w:cs="Times New Roman"/>
          <w:i/>
          <w:iCs/>
          <w:sz w:val="28"/>
          <w:szCs w:val="28"/>
        </w:rPr>
      </w:pPr>
      <w:r w:rsidRPr="00345E77">
        <w:rPr>
          <w:rFonts w:ascii="Times New Roman" w:hAnsi="Times New Roman" w:cs="Times New Roman"/>
          <w:sz w:val="28"/>
          <w:szCs w:val="28"/>
        </w:rPr>
        <w:t xml:space="preserve">1) </w:t>
      </w:r>
      <w:r w:rsidRPr="00345E77">
        <w:rPr>
          <w:rFonts w:ascii="Times New Roman" w:hAnsi="Times New Roman" w:cs="Times New Roman"/>
          <w:i/>
          <w:iCs/>
          <w:sz w:val="28"/>
          <w:szCs w:val="28"/>
        </w:rPr>
        <w:t xml:space="preserve">объекты деятельности, </w:t>
      </w:r>
      <w:r w:rsidRPr="00345E77">
        <w:rPr>
          <w:rFonts w:ascii="Times New Roman" w:hAnsi="Times New Roman" w:cs="Times New Roman"/>
          <w:sz w:val="28"/>
          <w:szCs w:val="28"/>
        </w:rPr>
        <w:t xml:space="preserve">2) </w:t>
      </w:r>
      <w:r w:rsidRPr="00345E77">
        <w:rPr>
          <w:rFonts w:ascii="Times New Roman" w:hAnsi="Times New Roman" w:cs="Times New Roman"/>
          <w:i/>
          <w:iCs/>
          <w:sz w:val="28"/>
          <w:szCs w:val="28"/>
        </w:rPr>
        <w:t xml:space="preserve">результаты деятельности, </w:t>
      </w:r>
      <w:r w:rsidRPr="00345E77">
        <w:rPr>
          <w:rFonts w:ascii="Times New Roman" w:hAnsi="Times New Roman" w:cs="Times New Roman"/>
          <w:sz w:val="28"/>
          <w:szCs w:val="28"/>
        </w:rPr>
        <w:t xml:space="preserve">3) </w:t>
      </w:r>
      <w:r w:rsidRPr="00345E77">
        <w:rPr>
          <w:rFonts w:ascii="Times New Roman" w:hAnsi="Times New Roman" w:cs="Times New Roman"/>
          <w:i/>
          <w:iCs/>
          <w:sz w:val="28"/>
          <w:szCs w:val="28"/>
        </w:rPr>
        <w:t>мотивы</w:t>
      </w:r>
      <w:r w:rsidR="00485AA2" w:rsidRPr="00345E77">
        <w:rPr>
          <w:rFonts w:ascii="Times New Roman" w:hAnsi="Times New Roman" w:cs="Times New Roman"/>
          <w:i/>
          <w:iCs/>
          <w:sz w:val="28"/>
          <w:szCs w:val="28"/>
        </w:rPr>
        <w:t xml:space="preserve"> </w:t>
      </w:r>
      <w:r w:rsidRPr="00345E77">
        <w:rPr>
          <w:rFonts w:ascii="Times New Roman" w:hAnsi="Times New Roman" w:cs="Times New Roman"/>
          <w:i/>
          <w:iCs/>
          <w:sz w:val="28"/>
          <w:szCs w:val="28"/>
        </w:rPr>
        <w:t xml:space="preserve">деятельности, </w:t>
      </w:r>
      <w:r w:rsidRPr="00345E77">
        <w:rPr>
          <w:rFonts w:ascii="Times New Roman" w:hAnsi="Times New Roman" w:cs="Times New Roman"/>
          <w:sz w:val="28"/>
          <w:szCs w:val="28"/>
        </w:rPr>
        <w:t xml:space="preserve">4) </w:t>
      </w:r>
      <w:r w:rsidRPr="00345E77">
        <w:rPr>
          <w:rFonts w:ascii="Times New Roman" w:hAnsi="Times New Roman" w:cs="Times New Roman"/>
          <w:i/>
          <w:iCs/>
          <w:sz w:val="28"/>
          <w:szCs w:val="28"/>
        </w:rPr>
        <w:t xml:space="preserve">субъекты деятельности, </w:t>
      </w:r>
      <w:r w:rsidRPr="00345E77">
        <w:rPr>
          <w:rFonts w:ascii="Times New Roman" w:hAnsi="Times New Roman" w:cs="Times New Roman"/>
          <w:sz w:val="28"/>
          <w:szCs w:val="28"/>
        </w:rPr>
        <w:t xml:space="preserve">5) </w:t>
      </w:r>
      <w:r w:rsidRPr="00345E77">
        <w:rPr>
          <w:rFonts w:ascii="Times New Roman" w:hAnsi="Times New Roman" w:cs="Times New Roman"/>
          <w:i/>
          <w:iCs/>
          <w:sz w:val="28"/>
          <w:szCs w:val="28"/>
        </w:rPr>
        <w:t>структура деятельности.</w:t>
      </w:r>
    </w:p>
    <w:p w:rsidR="00AD3093" w:rsidRPr="00345E77" w:rsidRDefault="00AD3093" w:rsidP="00AD3093">
      <w:pPr>
        <w:autoSpaceDE w:val="0"/>
        <w:autoSpaceDN w:val="0"/>
        <w:adjustRightInd w:val="0"/>
        <w:spacing w:after="0" w:line="240" w:lineRule="auto"/>
        <w:jc w:val="both"/>
        <w:rPr>
          <w:rFonts w:ascii="Times New Roman" w:hAnsi="Times New Roman" w:cs="Times New Roman"/>
          <w:sz w:val="24"/>
          <w:szCs w:val="24"/>
        </w:rPr>
      </w:pPr>
      <w:r w:rsidRPr="00345E77">
        <w:rPr>
          <w:rFonts w:ascii="Times New Roman" w:hAnsi="Times New Roman" w:cs="Times New Roman"/>
          <w:sz w:val="24"/>
          <w:szCs w:val="24"/>
        </w:rPr>
        <w:t>Ответ: ___________________________.</w:t>
      </w:r>
    </w:p>
    <w:p w:rsidR="00AD3093" w:rsidRPr="00345E77" w:rsidRDefault="00AD3093" w:rsidP="00AD3093">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jc w:val="center"/>
        <w:tblInd w:w="-362" w:type="dxa"/>
        <w:tblLook w:val="04A0" w:firstRow="1" w:lastRow="0" w:firstColumn="1" w:lastColumn="0" w:noHBand="0" w:noVBand="1"/>
      </w:tblPr>
      <w:tblGrid>
        <w:gridCol w:w="8325"/>
      </w:tblGrid>
      <w:tr w:rsidR="00AD3093" w:rsidRPr="00345E77" w:rsidTr="00485AA2">
        <w:trPr>
          <w:jc w:val="center"/>
        </w:trPr>
        <w:tc>
          <w:tcPr>
            <w:tcW w:w="8325" w:type="dxa"/>
          </w:tcPr>
          <w:p w:rsidR="00AD3093" w:rsidRPr="00345E77" w:rsidRDefault="00AD3093" w:rsidP="00AD3093">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b/>
                <w:bCs/>
                <w:i/>
                <w:iCs/>
                <w:sz w:val="28"/>
                <w:szCs w:val="28"/>
              </w:rPr>
              <w:t>Не забудьте перенести все ответы в бланк ответов № 1.</w:t>
            </w:r>
          </w:p>
        </w:tc>
      </w:tr>
    </w:tbl>
    <w:p w:rsidR="00D04C63" w:rsidRDefault="00D04C63" w:rsidP="00AD3093">
      <w:pPr>
        <w:autoSpaceDE w:val="0"/>
        <w:autoSpaceDN w:val="0"/>
        <w:adjustRightInd w:val="0"/>
        <w:spacing w:after="0" w:line="240" w:lineRule="auto"/>
        <w:jc w:val="center"/>
        <w:rPr>
          <w:rFonts w:ascii="Times New Roman" w:hAnsi="Times New Roman" w:cs="Times New Roman"/>
          <w:b/>
          <w:sz w:val="28"/>
          <w:szCs w:val="28"/>
        </w:rPr>
      </w:pPr>
    </w:p>
    <w:p w:rsidR="00AD3093" w:rsidRPr="00345E77" w:rsidRDefault="00AD3093" w:rsidP="00AD3093">
      <w:pPr>
        <w:autoSpaceDE w:val="0"/>
        <w:autoSpaceDN w:val="0"/>
        <w:adjustRightInd w:val="0"/>
        <w:spacing w:after="0" w:line="240" w:lineRule="auto"/>
        <w:jc w:val="center"/>
        <w:rPr>
          <w:rFonts w:ascii="Times New Roman" w:hAnsi="Times New Roman" w:cs="Times New Roman"/>
          <w:b/>
          <w:sz w:val="28"/>
          <w:szCs w:val="28"/>
        </w:rPr>
      </w:pPr>
      <w:r w:rsidRPr="00345E77">
        <w:rPr>
          <w:rFonts w:ascii="Times New Roman" w:hAnsi="Times New Roman" w:cs="Times New Roman"/>
          <w:b/>
          <w:sz w:val="28"/>
          <w:szCs w:val="28"/>
        </w:rPr>
        <w:t>Часть3</w:t>
      </w:r>
    </w:p>
    <w:tbl>
      <w:tblPr>
        <w:tblStyle w:val="a3"/>
        <w:tblW w:w="0" w:type="auto"/>
        <w:tblLook w:val="04A0" w:firstRow="1" w:lastRow="0" w:firstColumn="1" w:lastColumn="0" w:noHBand="0" w:noVBand="1"/>
      </w:tblPr>
      <w:tblGrid>
        <w:gridCol w:w="9571"/>
      </w:tblGrid>
      <w:tr w:rsidR="00AD3093" w:rsidRPr="00345E77" w:rsidTr="007554F3">
        <w:tc>
          <w:tcPr>
            <w:tcW w:w="9571" w:type="dxa"/>
          </w:tcPr>
          <w:p w:rsidR="00AD3093" w:rsidRPr="00345E77" w:rsidRDefault="00AD3093" w:rsidP="00AD3093">
            <w:pPr>
              <w:autoSpaceDE w:val="0"/>
              <w:autoSpaceDN w:val="0"/>
              <w:adjustRightInd w:val="0"/>
              <w:rPr>
                <w:rFonts w:ascii="Times New Roman" w:hAnsi="Times New Roman" w:cs="Times New Roman"/>
                <w:b/>
                <w:i/>
                <w:sz w:val="28"/>
                <w:szCs w:val="28"/>
              </w:rPr>
            </w:pPr>
            <w:r w:rsidRPr="00345E77">
              <w:rPr>
                <w:rFonts w:ascii="Times New Roman" w:hAnsi="Times New Roman" w:cs="Times New Roman"/>
                <w:b/>
                <w:i/>
                <w:sz w:val="28"/>
                <w:szCs w:val="28"/>
              </w:rPr>
              <w:t>Для записи ответов на задания этой части (С1–С9) используйте бланк ответов № 2. Запишите сначала номер задания (С</w:t>
            </w:r>
            <w:proofErr w:type="gramStart"/>
            <w:r w:rsidRPr="00345E77">
              <w:rPr>
                <w:rFonts w:ascii="Times New Roman" w:hAnsi="Times New Roman" w:cs="Times New Roman"/>
                <w:b/>
                <w:i/>
                <w:sz w:val="28"/>
                <w:szCs w:val="28"/>
              </w:rPr>
              <w:t>1</w:t>
            </w:r>
            <w:proofErr w:type="gramEnd"/>
            <w:r w:rsidRPr="00345E77">
              <w:rPr>
                <w:rFonts w:ascii="Times New Roman" w:hAnsi="Times New Roman" w:cs="Times New Roman"/>
                <w:b/>
                <w:i/>
                <w:sz w:val="28"/>
                <w:szCs w:val="28"/>
              </w:rPr>
              <w:t>, С2 и т.д.), а затем развёрнутый ответ на него. Ответы записывайте чётко и разборчиво.</w:t>
            </w:r>
          </w:p>
        </w:tc>
      </w:tr>
    </w:tbl>
    <w:p w:rsidR="00AD3093" w:rsidRPr="00345E77" w:rsidRDefault="00AD3093" w:rsidP="00AD3093">
      <w:pPr>
        <w:autoSpaceDE w:val="0"/>
        <w:autoSpaceDN w:val="0"/>
        <w:adjustRightInd w:val="0"/>
        <w:spacing w:after="0" w:line="240" w:lineRule="auto"/>
        <w:rPr>
          <w:rFonts w:ascii="Times New Roman" w:hAnsi="Times New Roman" w:cs="Times New Roman"/>
          <w:b/>
          <w:sz w:val="6"/>
          <w:szCs w:val="6"/>
        </w:rPr>
      </w:pPr>
    </w:p>
    <w:tbl>
      <w:tblPr>
        <w:tblStyle w:val="a3"/>
        <w:tblW w:w="0" w:type="auto"/>
        <w:tblLook w:val="04A0" w:firstRow="1" w:lastRow="0" w:firstColumn="1" w:lastColumn="0" w:noHBand="0" w:noVBand="1"/>
      </w:tblPr>
      <w:tblGrid>
        <w:gridCol w:w="9571"/>
      </w:tblGrid>
      <w:tr w:rsidR="004B1762" w:rsidRPr="00345E77" w:rsidTr="007554F3">
        <w:tc>
          <w:tcPr>
            <w:tcW w:w="9571" w:type="dxa"/>
          </w:tcPr>
          <w:p w:rsidR="004B1762" w:rsidRPr="00345E77" w:rsidRDefault="004B1762" w:rsidP="004B1762">
            <w:pPr>
              <w:autoSpaceDE w:val="0"/>
              <w:autoSpaceDN w:val="0"/>
              <w:adjustRightInd w:val="0"/>
              <w:jc w:val="center"/>
              <w:rPr>
                <w:rFonts w:ascii="Times New Roman" w:hAnsi="Times New Roman" w:cs="Times New Roman"/>
                <w:b/>
                <w:sz w:val="28"/>
                <w:szCs w:val="28"/>
              </w:rPr>
            </w:pPr>
            <w:r w:rsidRPr="00345E77">
              <w:rPr>
                <w:rFonts w:ascii="Times New Roman" w:hAnsi="Times New Roman" w:cs="Times New Roman"/>
                <w:b/>
                <w:i/>
                <w:sz w:val="28"/>
                <w:szCs w:val="28"/>
              </w:rPr>
              <w:t>Прочитайте текст и выполните задания C1–C4</w:t>
            </w:r>
            <w:r w:rsidRPr="00345E77">
              <w:rPr>
                <w:rFonts w:ascii="Times New Roman" w:hAnsi="Times New Roman" w:cs="Times New Roman"/>
                <w:b/>
                <w:sz w:val="28"/>
                <w:szCs w:val="28"/>
              </w:rPr>
              <w:t>.</w:t>
            </w:r>
          </w:p>
        </w:tc>
      </w:tr>
    </w:tbl>
    <w:p w:rsidR="00AD3093" w:rsidRPr="00345E77" w:rsidRDefault="00AD3093" w:rsidP="00AD3093">
      <w:pPr>
        <w:autoSpaceDE w:val="0"/>
        <w:autoSpaceDN w:val="0"/>
        <w:adjustRightInd w:val="0"/>
        <w:spacing w:after="0" w:line="240" w:lineRule="auto"/>
        <w:rPr>
          <w:rFonts w:ascii="Times New Roman" w:hAnsi="Times New Roman" w:cs="Times New Roman"/>
          <w:b/>
          <w:sz w:val="6"/>
          <w:szCs w:val="6"/>
        </w:rPr>
      </w:pP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Хотя ожидания могут и не фиксироваться, однако от этого они не</w:t>
      </w:r>
      <w:r w:rsidR="00E54173"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45E77">
        <w:rPr>
          <w:rFonts w:ascii="Times New Roman" w:hAnsi="Times New Roman" w:cs="Times New Roman"/>
          <w:sz w:val="28"/>
          <w:szCs w:val="28"/>
        </w:rPr>
        <w:t>За правильное исполнение роли индивид вознаграждается, за неправильное</w:t>
      </w:r>
      <w:r w:rsidR="00E54173"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наказывается.</w:t>
      </w:r>
      <w:proofErr w:type="gramEnd"/>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45E77">
        <w:rPr>
          <w:rFonts w:ascii="Times New Roman" w:hAnsi="Times New Roman" w:cs="Times New Roman"/>
          <w:sz w:val="28"/>
          <w:szCs w:val="28"/>
        </w:rPr>
        <w:t xml:space="preserve">тем </w:t>
      </w:r>
      <w:proofErr w:type="spellStart"/>
      <w:r w:rsidRPr="00345E77">
        <w:rPr>
          <w:rFonts w:ascii="Times New Roman" w:hAnsi="Times New Roman" w:cs="Times New Roman"/>
          <w:sz w:val="28"/>
          <w:szCs w:val="28"/>
        </w:rPr>
        <w:t>б</w:t>
      </w:r>
      <w:proofErr w:type="gramEnd"/>
      <w:r w:rsidRPr="00345E77">
        <w:rPr>
          <w:rFonts w:ascii="Times New Roman" w:hAnsi="Times New Roman" w:cs="Times New Roman"/>
          <w:sz w:val="28"/>
          <w:szCs w:val="28"/>
        </w:rPr>
        <w:t>óльшими</w:t>
      </w:r>
      <w:proofErr w:type="spellEnd"/>
      <w:r w:rsidRPr="00345E77">
        <w:rPr>
          <w:rFonts w:ascii="Times New Roman" w:hAnsi="Times New Roman" w:cs="Times New Roman"/>
          <w:sz w:val="28"/>
          <w:szCs w:val="28"/>
        </w:rPr>
        <w:t xml:space="preserve"> правами наделяется его обладатель и тем </w:t>
      </w:r>
      <w:proofErr w:type="spellStart"/>
      <w:r w:rsidRPr="00345E77">
        <w:rPr>
          <w:rFonts w:ascii="Times New Roman" w:hAnsi="Times New Roman" w:cs="Times New Roman"/>
          <w:sz w:val="28"/>
          <w:szCs w:val="28"/>
        </w:rPr>
        <w:t>бóльший</w:t>
      </w:r>
      <w:proofErr w:type="spellEnd"/>
      <w:r w:rsidRPr="00345E77">
        <w:rPr>
          <w:rFonts w:ascii="Times New Roman" w:hAnsi="Times New Roman" w:cs="Times New Roman"/>
          <w:sz w:val="28"/>
          <w:szCs w:val="28"/>
        </w:rPr>
        <w:t xml:space="preserve"> круг обязанностей на него возлагается.</w:t>
      </w: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4B1762" w:rsidRPr="00345E77" w:rsidRDefault="004B1762" w:rsidP="007D6744">
      <w:pPr>
        <w:autoSpaceDE w:val="0"/>
        <w:autoSpaceDN w:val="0"/>
        <w:adjustRightInd w:val="0"/>
        <w:spacing w:after="0" w:line="240" w:lineRule="auto"/>
        <w:ind w:firstLine="709"/>
        <w:jc w:val="both"/>
        <w:rPr>
          <w:rFonts w:ascii="Times New Roman" w:hAnsi="Times New Roman" w:cs="Times New Roman"/>
          <w:sz w:val="28"/>
          <w:szCs w:val="28"/>
        </w:rPr>
      </w:pPr>
      <w:r w:rsidRPr="00345E77">
        <w:rPr>
          <w:rFonts w:ascii="Times New Roman" w:hAnsi="Times New Roman" w:cs="Times New Roman"/>
          <w:sz w:val="28"/>
          <w:szCs w:val="28"/>
        </w:rPr>
        <w:t>Функцию статусных символов выполняют также жильё, язык, манеры поведения, досуг.</w:t>
      </w:r>
    </w:p>
    <w:p w:rsidR="004B1762" w:rsidRPr="00345E77" w:rsidRDefault="00150ECB" w:rsidP="00485AA2">
      <w:pPr>
        <w:autoSpaceDE w:val="0"/>
        <w:autoSpaceDN w:val="0"/>
        <w:adjustRightInd w:val="0"/>
        <w:spacing w:after="0" w:line="240" w:lineRule="auto"/>
        <w:jc w:val="right"/>
        <w:rPr>
          <w:rFonts w:ascii="Times New Roman" w:hAnsi="Times New Roman" w:cs="Times New Roman"/>
          <w:i/>
          <w:iCs/>
          <w:sz w:val="24"/>
          <w:szCs w:val="24"/>
        </w:rPr>
      </w:pPr>
      <w:r w:rsidRPr="00345E77">
        <w:rPr>
          <w:rFonts w:ascii="Times New Roman" w:hAnsi="Times New Roman" w:cs="Times New Roman"/>
          <w:i/>
          <w:iCs/>
          <w:sz w:val="24"/>
          <w:szCs w:val="24"/>
        </w:rPr>
        <w:t xml:space="preserve">   </w:t>
      </w:r>
      <w:r w:rsidR="004B1762" w:rsidRPr="00345E77">
        <w:rPr>
          <w:rFonts w:ascii="Times New Roman" w:hAnsi="Times New Roman" w:cs="Times New Roman"/>
          <w:i/>
          <w:iCs/>
          <w:sz w:val="24"/>
          <w:szCs w:val="24"/>
        </w:rPr>
        <w:t xml:space="preserve">                                                                              (Р.Т. </w:t>
      </w:r>
      <w:proofErr w:type="spellStart"/>
      <w:r w:rsidR="004B1762" w:rsidRPr="00345E77">
        <w:rPr>
          <w:rFonts w:ascii="Times New Roman" w:hAnsi="Times New Roman" w:cs="Times New Roman"/>
          <w:i/>
          <w:iCs/>
          <w:sz w:val="24"/>
          <w:szCs w:val="24"/>
        </w:rPr>
        <w:t>Мухаев</w:t>
      </w:r>
      <w:proofErr w:type="spellEnd"/>
      <w:r w:rsidR="004B1762" w:rsidRPr="00345E77">
        <w:rPr>
          <w:rFonts w:ascii="Times New Roman" w:hAnsi="Times New Roman" w:cs="Times New Roman"/>
          <w:i/>
          <w:iCs/>
          <w:sz w:val="24"/>
          <w:szCs w:val="24"/>
        </w:rPr>
        <w:t>)</w:t>
      </w:r>
    </w:p>
    <w:tbl>
      <w:tblPr>
        <w:tblStyle w:val="a3"/>
        <w:tblW w:w="0" w:type="auto"/>
        <w:tblLook w:val="04A0" w:firstRow="1" w:lastRow="0" w:firstColumn="1" w:lastColumn="0" w:noHBand="0" w:noVBand="1"/>
      </w:tblPr>
      <w:tblGrid>
        <w:gridCol w:w="559"/>
      </w:tblGrid>
      <w:tr w:rsidR="004B1762" w:rsidRPr="00345E77" w:rsidTr="007554F3">
        <w:tc>
          <w:tcPr>
            <w:tcW w:w="534" w:type="dxa"/>
          </w:tcPr>
          <w:p w:rsidR="004B1762" w:rsidRPr="00345E77" w:rsidRDefault="004B1762" w:rsidP="007554F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1</w:t>
            </w:r>
            <w:proofErr w:type="gramEnd"/>
          </w:p>
        </w:tc>
      </w:tr>
    </w:tbl>
    <w:p w:rsidR="004B1762" w:rsidRPr="00345E77" w:rsidRDefault="004B1762"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Что, на взгляд автора, связывает социальный статус и социальную роль?</w:t>
      </w:r>
    </w:p>
    <w:p w:rsidR="004B1762" w:rsidRPr="00A51BCB" w:rsidRDefault="004B1762" w:rsidP="004B176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 чём выражается эта связь?</w:t>
      </w:r>
    </w:p>
    <w:p w:rsidR="00D40E89" w:rsidRPr="00A51BCB" w:rsidRDefault="00D40E89" w:rsidP="004B1762">
      <w:pPr>
        <w:autoSpaceDE w:val="0"/>
        <w:autoSpaceDN w:val="0"/>
        <w:adjustRightInd w:val="0"/>
        <w:spacing w:after="0" w:line="240" w:lineRule="auto"/>
        <w:rPr>
          <w:rFonts w:ascii="Times New Roman" w:hAnsi="Times New Roman" w:cs="Times New Roman"/>
          <w:sz w:val="28"/>
          <w:szCs w:val="28"/>
        </w:rPr>
      </w:pPr>
    </w:p>
    <w:p w:rsidR="00D40E89" w:rsidRPr="00A51BCB" w:rsidRDefault="00D40E89" w:rsidP="004B1762">
      <w:pPr>
        <w:autoSpaceDE w:val="0"/>
        <w:autoSpaceDN w:val="0"/>
        <w:adjustRightInd w:val="0"/>
        <w:spacing w:after="0" w:line="240" w:lineRule="auto"/>
        <w:rPr>
          <w:rFonts w:ascii="Times New Roman" w:hAnsi="Times New Roman" w:cs="Times New Roman"/>
          <w:sz w:val="28"/>
          <w:szCs w:val="28"/>
        </w:rPr>
      </w:pPr>
    </w:p>
    <w:p w:rsidR="00F8303D" w:rsidRPr="00A51BCB" w:rsidRDefault="00F8303D" w:rsidP="004B1762">
      <w:pPr>
        <w:autoSpaceDE w:val="0"/>
        <w:autoSpaceDN w:val="0"/>
        <w:adjustRightInd w:val="0"/>
        <w:spacing w:after="0" w:line="240" w:lineRule="auto"/>
        <w:rPr>
          <w:rFonts w:ascii="Times New Roman" w:hAnsi="Times New Roman" w:cs="Times New Roman"/>
          <w:sz w:val="28"/>
          <w:szCs w:val="28"/>
        </w:rPr>
      </w:pPr>
    </w:p>
    <w:p w:rsidR="00F8303D" w:rsidRPr="00A51BCB" w:rsidRDefault="00F8303D" w:rsidP="004B1762">
      <w:pPr>
        <w:autoSpaceDE w:val="0"/>
        <w:autoSpaceDN w:val="0"/>
        <w:adjustRightInd w:val="0"/>
        <w:spacing w:after="0" w:line="240" w:lineRule="auto"/>
        <w:rPr>
          <w:rFonts w:ascii="Times New Roman" w:hAnsi="Times New Roman" w:cs="Times New Roman"/>
          <w:sz w:val="28"/>
          <w:szCs w:val="28"/>
        </w:rPr>
      </w:pPr>
    </w:p>
    <w:p w:rsidR="00F8303D" w:rsidRPr="00A51BCB" w:rsidRDefault="00F8303D" w:rsidP="004B1762">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С</w:t>
            </w:r>
            <w:proofErr w:type="gramStart"/>
            <w:r w:rsidRPr="00345E77">
              <w:rPr>
                <w:rFonts w:ascii="Times New Roman" w:hAnsi="Times New Roman" w:cs="Times New Roman"/>
                <w:b/>
                <w:sz w:val="28"/>
                <w:szCs w:val="28"/>
              </w:rPr>
              <w:t>2</w:t>
            </w:r>
            <w:proofErr w:type="gramEnd"/>
          </w:p>
        </w:tc>
      </w:tr>
    </w:tbl>
    <w:p w:rsidR="004B1762" w:rsidRPr="00345E77" w:rsidRDefault="004B1762" w:rsidP="004B1762">
      <w:pPr>
        <w:autoSpaceDE w:val="0"/>
        <w:autoSpaceDN w:val="0"/>
        <w:adjustRightInd w:val="0"/>
        <w:spacing w:after="0" w:line="240" w:lineRule="auto"/>
        <w:jc w:val="both"/>
        <w:rPr>
          <w:rFonts w:ascii="Times New Roman" w:hAnsi="Times New Roman" w:cs="Times New Roman"/>
          <w:sz w:val="28"/>
          <w:szCs w:val="28"/>
          <w:lang w:val="en-US"/>
        </w:rPr>
      </w:pPr>
      <w:r w:rsidRPr="00345E77">
        <w:rPr>
          <w:rFonts w:ascii="Times New Roman" w:hAnsi="Times New Roman" w:cs="Times New Roman"/>
          <w:sz w:val="28"/>
          <w:szCs w:val="28"/>
        </w:rPr>
        <w:t>Какие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С3</w:t>
            </w:r>
          </w:p>
        </w:tc>
      </w:tr>
    </w:tbl>
    <w:p w:rsidR="004B1762" w:rsidRPr="00345E77" w:rsidRDefault="004B1762"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4</w:t>
            </w:r>
            <w:proofErr w:type="gramEnd"/>
          </w:p>
        </w:tc>
      </w:tr>
    </w:tbl>
    <w:p w:rsidR="004B1762" w:rsidRDefault="004B1762" w:rsidP="00474BA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Приведите положение текста, отражающе</w:t>
      </w:r>
      <w:r w:rsidR="00E54173" w:rsidRPr="00345E77">
        <w:rPr>
          <w:rFonts w:ascii="Times New Roman" w:hAnsi="Times New Roman" w:cs="Times New Roman"/>
          <w:sz w:val="28"/>
          <w:szCs w:val="28"/>
        </w:rPr>
        <w:t xml:space="preserve">е соотношение статуса личности, </w:t>
      </w:r>
      <w:r w:rsidRPr="00345E77">
        <w:rPr>
          <w:rFonts w:ascii="Times New Roman" w:hAnsi="Times New Roman" w:cs="Times New Roman"/>
          <w:sz w:val="28"/>
          <w:szCs w:val="28"/>
        </w:rPr>
        <w:t>с одной стороны, и круга и объёма пр</w:t>
      </w:r>
      <w:r w:rsidR="00E54173" w:rsidRPr="00345E77">
        <w:rPr>
          <w:rFonts w:ascii="Times New Roman" w:hAnsi="Times New Roman" w:cs="Times New Roman"/>
          <w:sz w:val="28"/>
          <w:szCs w:val="28"/>
        </w:rPr>
        <w:t xml:space="preserve">ав и обязанностей, которыми она </w:t>
      </w:r>
      <w:r w:rsidRPr="00345E77">
        <w:rPr>
          <w:rFonts w:ascii="Times New Roman" w:hAnsi="Times New Roman" w:cs="Times New Roman"/>
          <w:sz w:val="28"/>
          <w:szCs w:val="28"/>
        </w:rPr>
        <w:t>обладает, – с другой. Опираясь на общество</w:t>
      </w:r>
      <w:r w:rsidR="00E54173" w:rsidRPr="00345E77">
        <w:rPr>
          <w:rFonts w:ascii="Times New Roman" w:hAnsi="Times New Roman" w:cs="Times New Roman"/>
          <w:sz w:val="28"/>
          <w:szCs w:val="28"/>
        </w:rPr>
        <w:t xml:space="preserve">ведческие знания, приведите два </w:t>
      </w:r>
      <w:r w:rsidRPr="00345E77">
        <w:rPr>
          <w:rFonts w:ascii="Times New Roman" w:hAnsi="Times New Roman" w:cs="Times New Roman"/>
          <w:sz w:val="28"/>
          <w:szCs w:val="28"/>
        </w:rPr>
        <w:t>аргумента, обосновывающих это положение.</w:t>
      </w:r>
    </w:p>
    <w:p w:rsidR="00D04C63" w:rsidRPr="00CA2C9B" w:rsidRDefault="00D04C63" w:rsidP="00474BA8">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С5</w:t>
            </w:r>
          </w:p>
        </w:tc>
      </w:tr>
    </w:tbl>
    <w:p w:rsidR="004B1762" w:rsidRPr="00345E77" w:rsidRDefault="004B1762"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Какой смысл обществоведы вкладывают в понятие «политический режим»? Привлекая знания обществоведческого курса, составьте два предложения, содержащие информацию о политическом режиме.</w:t>
      </w:r>
    </w:p>
    <w:tbl>
      <w:tblPr>
        <w:tblStyle w:val="a3"/>
        <w:tblW w:w="0" w:type="auto"/>
        <w:tblLook w:val="04A0" w:firstRow="1" w:lastRow="0" w:firstColumn="1" w:lastColumn="0" w:noHBand="0" w:noVBand="1"/>
      </w:tblPr>
      <w:tblGrid>
        <w:gridCol w:w="559"/>
      </w:tblGrid>
      <w:tr w:rsidR="004B1762" w:rsidRPr="00345E77" w:rsidTr="00474BA8">
        <w:tc>
          <w:tcPr>
            <w:tcW w:w="559" w:type="dxa"/>
          </w:tcPr>
          <w:p w:rsidR="004B1762" w:rsidRPr="00345E77" w:rsidRDefault="004B1762"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6</w:t>
            </w:r>
            <w:proofErr w:type="gramEnd"/>
          </w:p>
        </w:tc>
      </w:tr>
    </w:tbl>
    <w:p w:rsidR="00C23E4A" w:rsidRPr="00345E77" w:rsidRDefault="00C23E4A" w:rsidP="00C23E4A">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Назовите и проиллюстрируйте примерами любые три основания приобретения права собственности, предусмотренные Гражданским кодексом ПМР.</w:t>
      </w:r>
    </w:p>
    <w:tbl>
      <w:tblPr>
        <w:tblStyle w:val="a3"/>
        <w:tblW w:w="0" w:type="auto"/>
        <w:tblLook w:val="04A0" w:firstRow="1" w:lastRow="0" w:firstColumn="1" w:lastColumn="0" w:noHBand="0" w:noVBand="1"/>
      </w:tblPr>
      <w:tblGrid>
        <w:gridCol w:w="559"/>
      </w:tblGrid>
      <w:tr w:rsidR="004B1762" w:rsidRPr="00345E77" w:rsidTr="00C23E4A">
        <w:tc>
          <w:tcPr>
            <w:tcW w:w="559" w:type="dxa"/>
          </w:tcPr>
          <w:p w:rsidR="004B1762" w:rsidRPr="00345E77" w:rsidRDefault="00C23E4A"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004B1762" w:rsidRPr="00345E77">
              <w:rPr>
                <w:rFonts w:ascii="Times New Roman" w:hAnsi="Times New Roman" w:cs="Times New Roman"/>
                <w:b/>
                <w:sz w:val="28"/>
                <w:szCs w:val="28"/>
              </w:rPr>
              <w:t>7</w:t>
            </w:r>
            <w:proofErr w:type="gramEnd"/>
          </w:p>
        </w:tc>
      </w:tr>
    </w:tbl>
    <w:p w:rsidR="004B1762" w:rsidRPr="00647972" w:rsidRDefault="004B1762"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По данным ООН, в мире около 113 </w:t>
      </w:r>
      <w:proofErr w:type="gramStart"/>
      <w:r w:rsidRPr="00345E77">
        <w:rPr>
          <w:rFonts w:ascii="Times New Roman" w:hAnsi="Times New Roman" w:cs="Times New Roman"/>
          <w:sz w:val="28"/>
          <w:szCs w:val="28"/>
        </w:rPr>
        <w:t>млн</w:t>
      </w:r>
      <w:proofErr w:type="gramEnd"/>
      <w:r w:rsidRPr="00345E77">
        <w:rPr>
          <w:rFonts w:ascii="Times New Roman" w:hAnsi="Times New Roman" w:cs="Times New Roman"/>
          <w:sz w:val="28"/>
          <w:szCs w:val="28"/>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p w:rsidR="00CA2C9B" w:rsidRPr="00647972" w:rsidRDefault="00CA2C9B" w:rsidP="004B1762">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59"/>
      </w:tblGrid>
      <w:tr w:rsidR="004B1762" w:rsidRPr="00345E77" w:rsidTr="00C23E4A">
        <w:tc>
          <w:tcPr>
            <w:tcW w:w="559" w:type="dxa"/>
          </w:tcPr>
          <w:p w:rsidR="004B1762" w:rsidRPr="00345E77" w:rsidRDefault="004B1762"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С8</w:t>
            </w:r>
          </w:p>
        </w:tc>
      </w:tr>
    </w:tbl>
    <w:p w:rsidR="00C23E4A" w:rsidRPr="00345E77" w:rsidRDefault="00C23E4A"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Вам поручено подготовить развёрнутый ответ по теме «Налоги и их воздействие на экономику страны».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tbl>
      <w:tblPr>
        <w:tblStyle w:val="a3"/>
        <w:tblW w:w="9907" w:type="dxa"/>
        <w:tblLook w:val="04A0" w:firstRow="1" w:lastRow="0" w:firstColumn="1" w:lastColumn="0" w:noHBand="0" w:noVBand="1"/>
      </w:tblPr>
      <w:tblGrid>
        <w:gridCol w:w="9907"/>
      </w:tblGrid>
      <w:tr w:rsidR="008A17FF" w:rsidRPr="00345E77" w:rsidTr="00485AA2">
        <w:tc>
          <w:tcPr>
            <w:tcW w:w="9907" w:type="dxa"/>
          </w:tcPr>
          <w:p w:rsidR="008A17FF" w:rsidRPr="00345E77" w:rsidRDefault="008A1844" w:rsidP="008A1844">
            <w:pPr>
              <w:autoSpaceDE w:val="0"/>
              <w:autoSpaceDN w:val="0"/>
              <w:adjustRightInd w:val="0"/>
              <w:rPr>
                <w:rFonts w:ascii="Times New Roman" w:hAnsi="Times New Roman" w:cs="Times New Roman"/>
                <w:b/>
                <w:bCs/>
                <w:i/>
                <w:iCs/>
                <w:sz w:val="28"/>
                <w:szCs w:val="28"/>
              </w:rPr>
            </w:pPr>
            <w:r w:rsidRPr="00345E77">
              <w:rPr>
                <w:rFonts w:ascii="Times New Roman" w:hAnsi="Times New Roman" w:cs="Times New Roman"/>
                <w:b/>
                <w:bCs/>
                <w:i/>
                <w:iCs/>
                <w:sz w:val="28"/>
                <w:szCs w:val="28"/>
              </w:rPr>
              <w:t>Выполняя задание С</w:t>
            </w:r>
            <w:proofErr w:type="gramStart"/>
            <w:r w:rsidRPr="00345E77">
              <w:rPr>
                <w:rFonts w:ascii="Times New Roman" w:hAnsi="Times New Roman" w:cs="Times New Roman"/>
                <w:b/>
                <w:bCs/>
                <w:i/>
                <w:iCs/>
                <w:sz w:val="28"/>
                <w:szCs w:val="28"/>
              </w:rPr>
              <w:t>9</w:t>
            </w:r>
            <w:proofErr w:type="gramEnd"/>
            <w:r w:rsidRPr="00345E77">
              <w:rPr>
                <w:rFonts w:ascii="Times New Roman" w:hAnsi="Times New Roman" w:cs="Times New Roman"/>
                <w:b/>
                <w:bCs/>
                <w:i/>
                <w:iCs/>
                <w:sz w:val="28"/>
                <w:szCs w:val="28"/>
              </w:rPr>
              <w:t>, вы можете проявить свои знания и умения на том</w:t>
            </w:r>
            <w:r w:rsidR="00E54173" w:rsidRPr="00345E77">
              <w:rPr>
                <w:rFonts w:ascii="Times New Roman" w:hAnsi="Times New Roman" w:cs="Times New Roman"/>
                <w:b/>
                <w:bCs/>
                <w:i/>
                <w:iCs/>
                <w:sz w:val="28"/>
                <w:szCs w:val="28"/>
              </w:rPr>
              <w:t xml:space="preserve"> </w:t>
            </w:r>
            <w:r w:rsidRPr="00345E77">
              <w:rPr>
                <w:rFonts w:ascii="Times New Roman" w:hAnsi="Times New Roman" w:cs="Times New Roman"/>
                <w:b/>
                <w:bCs/>
                <w:i/>
                <w:iCs/>
                <w:sz w:val="28"/>
                <w:szCs w:val="28"/>
              </w:rPr>
              <w:t>содержании, которое для вас более привлекательно. С этой целью выберите только ОДНО из предложенн</w:t>
            </w:r>
            <w:r w:rsidR="008F3AC0" w:rsidRPr="00345E77">
              <w:rPr>
                <w:rFonts w:ascii="Times New Roman" w:hAnsi="Times New Roman" w:cs="Times New Roman"/>
                <w:b/>
                <w:bCs/>
                <w:i/>
                <w:iCs/>
                <w:sz w:val="28"/>
                <w:szCs w:val="28"/>
              </w:rPr>
              <w:t>ых ниже высказываний (C9.1– C9.5</w:t>
            </w:r>
            <w:r w:rsidRPr="00345E77">
              <w:rPr>
                <w:rFonts w:ascii="Times New Roman" w:hAnsi="Times New Roman" w:cs="Times New Roman"/>
                <w:b/>
                <w:bCs/>
                <w:i/>
                <w:iCs/>
                <w:sz w:val="28"/>
                <w:szCs w:val="28"/>
              </w:rPr>
              <w:t>).</w:t>
            </w:r>
          </w:p>
        </w:tc>
      </w:tr>
    </w:tbl>
    <w:p w:rsidR="008A17FF" w:rsidRPr="00345E77" w:rsidRDefault="008A17FF" w:rsidP="008A1844">
      <w:pPr>
        <w:autoSpaceDE w:val="0"/>
        <w:autoSpaceDN w:val="0"/>
        <w:adjustRightInd w:val="0"/>
        <w:spacing w:after="0" w:line="240" w:lineRule="auto"/>
        <w:rPr>
          <w:rFonts w:ascii="Times New Roman" w:hAnsi="Times New Roman" w:cs="Times New Roman"/>
          <w:sz w:val="4"/>
          <w:szCs w:val="4"/>
        </w:rPr>
      </w:pPr>
    </w:p>
    <w:tbl>
      <w:tblPr>
        <w:tblStyle w:val="a3"/>
        <w:tblW w:w="0" w:type="auto"/>
        <w:tblLook w:val="04A0" w:firstRow="1" w:lastRow="0" w:firstColumn="1" w:lastColumn="0" w:noHBand="0" w:noVBand="1"/>
      </w:tblPr>
      <w:tblGrid>
        <w:gridCol w:w="559"/>
      </w:tblGrid>
      <w:tr w:rsidR="008A1844" w:rsidRPr="00345E77" w:rsidTr="003C668F">
        <w:tc>
          <w:tcPr>
            <w:tcW w:w="559" w:type="dxa"/>
          </w:tcPr>
          <w:p w:rsidR="008A1844" w:rsidRPr="00345E77" w:rsidRDefault="008A1844" w:rsidP="008A1844">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9</w:t>
            </w:r>
            <w:proofErr w:type="gramEnd"/>
          </w:p>
        </w:tc>
      </w:tr>
    </w:tbl>
    <w:p w:rsidR="003C668F" w:rsidRPr="00A51BCB" w:rsidRDefault="003C668F" w:rsidP="003C668F">
      <w:pPr>
        <w:autoSpaceDE w:val="0"/>
        <w:autoSpaceDN w:val="0"/>
        <w:adjustRightInd w:val="0"/>
        <w:spacing w:after="0" w:line="240" w:lineRule="auto"/>
        <w:jc w:val="both"/>
        <w:rPr>
          <w:rFonts w:ascii="Times New Roman" w:hAnsi="Times New Roman" w:cs="Times New Roman"/>
          <w:b/>
          <w:bCs/>
          <w:sz w:val="28"/>
          <w:szCs w:val="28"/>
        </w:rPr>
      </w:pPr>
      <w:r w:rsidRPr="00345E77">
        <w:rPr>
          <w:rFonts w:ascii="Times New Roman" w:hAnsi="Times New Roman" w:cs="Times New Roman"/>
          <w:sz w:val="28"/>
          <w:szCs w:val="28"/>
        </w:rPr>
        <w:t>Выберите</w:t>
      </w:r>
      <w:r w:rsidRPr="00345E77">
        <w:rPr>
          <w:rFonts w:ascii="Times New Roman" w:hAnsi="Times New Roman" w:cs="Times New Roman"/>
          <w:b/>
          <w:bCs/>
          <w:sz w:val="28"/>
          <w:szCs w:val="28"/>
        </w:rPr>
        <w:t xml:space="preserve"> </w:t>
      </w:r>
      <w:r w:rsidRPr="00345E77">
        <w:rPr>
          <w:rFonts w:ascii="Times New Roman" w:hAnsi="Times New Roman" w:cs="Times New Roman"/>
          <w:b/>
          <w:bCs/>
          <w:sz w:val="28"/>
          <w:szCs w:val="28"/>
          <w:u w:val="single"/>
        </w:rPr>
        <w:t>одно</w:t>
      </w:r>
      <w:r w:rsidRPr="00345E77">
        <w:rPr>
          <w:rFonts w:ascii="Times New Roman" w:hAnsi="Times New Roman" w:cs="Times New Roman"/>
          <w:sz w:val="28"/>
          <w:szCs w:val="28"/>
        </w:rPr>
        <w:t xml:space="preserve"> из предложенных ниже высказываний, раскройте его смысл, обозначив при необходимости разные аспекты поставленной автором проблемы (затронутой темы).</w:t>
      </w:r>
      <w:r w:rsidR="007D6744" w:rsidRPr="00345E77">
        <w:rPr>
          <w:rFonts w:ascii="Times New Roman" w:hAnsi="Times New Roman" w:cs="Times New Roman"/>
          <w:sz w:val="28"/>
          <w:szCs w:val="28"/>
        </w:rPr>
        <w:t xml:space="preserve"> </w:t>
      </w:r>
      <w:r w:rsidRPr="00345E77">
        <w:rPr>
          <w:rFonts w:ascii="Times New Roman" w:hAnsi="Times New Roman" w:cs="Times New Roman"/>
          <w:sz w:val="28"/>
          <w:szCs w:val="28"/>
        </w:rPr>
        <w:t>При изложении своих мыслей по поводу поднятой проблемы (обозначенной темы), при аргументации своей точки зрения используйте</w:t>
      </w:r>
      <w:r w:rsidRPr="00345E77">
        <w:rPr>
          <w:rFonts w:ascii="Times New Roman" w:hAnsi="Times New Roman" w:cs="Times New Roman"/>
          <w:b/>
          <w:bCs/>
          <w:sz w:val="28"/>
          <w:szCs w:val="28"/>
        </w:rPr>
        <w:t xml:space="preserve"> знания, </w:t>
      </w:r>
      <w:r w:rsidRPr="00345E77">
        <w:rPr>
          <w:rFonts w:ascii="Times New Roman" w:hAnsi="Times New Roman" w:cs="Times New Roman"/>
          <w:sz w:val="28"/>
          <w:szCs w:val="28"/>
        </w:rPr>
        <w:t xml:space="preserve">полученные при изучении курса обществознания, соответствующие </w:t>
      </w:r>
      <w:r w:rsidRPr="00345E77">
        <w:rPr>
          <w:rFonts w:ascii="Times New Roman" w:hAnsi="Times New Roman" w:cs="Times New Roman"/>
          <w:b/>
          <w:bCs/>
          <w:sz w:val="28"/>
          <w:szCs w:val="28"/>
        </w:rPr>
        <w:t>понятия,</w:t>
      </w:r>
      <w:r w:rsidRPr="00345E77">
        <w:rPr>
          <w:rFonts w:ascii="Times New Roman" w:hAnsi="Times New Roman" w:cs="Times New Roman"/>
          <w:sz w:val="28"/>
          <w:szCs w:val="28"/>
        </w:rPr>
        <w:t xml:space="preserve"> а также</w:t>
      </w:r>
      <w:r w:rsidRPr="00345E77">
        <w:rPr>
          <w:rFonts w:ascii="Times New Roman" w:hAnsi="Times New Roman" w:cs="Times New Roman"/>
          <w:b/>
          <w:bCs/>
          <w:sz w:val="28"/>
          <w:szCs w:val="28"/>
        </w:rPr>
        <w:t xml:space="preserve"> факты</w:t>
      </w:r>
      <w:r w:rsidRPr="00345E77">
        <w:rPr>
          <w:rFonts w:ascii="Times New Roman" w:hAnsi="Times New Roman" w:cs="Times New Roman"/>
          <w:sz w:val="28"/>
          <w:szCs w:val="28"/>
        </w:rPr>
        <w:t xml:space="preserve"> общественной жизни и собственный жизненный </w:t>
      </w:r>
      <w:r w:rsidRPr="00345E77">
        <w:rPr>
          <w:rFonts w:ascii="Times New Roman" w:hAnsi="Times New Roman" w:cs="Times New Roman"/>
          <w:b/>
          <w:bCs/>
          <w:sz w:val="28"/>
          <w:szCs w:val="28"/>
        </w:rPr>
        <w:t>опыт.</w:t>
      </w:r>
    </w:p>
    <w:p w:rsidR="003B522C" w:rsidRPr="00A51BCB" w:rsidRDefault="003B522C" w:rsidP="003C668F">
      <w:pPr>
        <w:autoSpaceDE w:val="0"/>
        <w:autoSpaceDN w:val="0"/>
        <w:adjustRightInd w:val="0"/>
        <w:spacing w:after="0" w:line="240" w:lineRule="auto"/>
        <w:jc w:val="both"/>
        <w:rPr>
          <w:rFonts w:ascii="Times New Roman" w:hAnsi="Times New Roman" w:cs="Times New Roman"/>
          <w:b/>
          <w:bCs/>
          <w:sz w:val="28"/>
          <w:szCs w:val="28"/>
        </w:rPr>
      </w:pPr>
    </w:p>
    <w:p w:rsidR="003B522C" w:rsidRPr="00A51BCB" w:rsidRDefault="003B522C" w:rsidP="003C668F">
      <w:pPr>
        <w:autoSpaceDE w:val="0"/>
        <w:autoSpaceDN w:val="0"/>
        <w:adjustRightInd w:val="0"/>
        <w:spacing w:after="0" w:line="240" w:lineRule="auto"/>
        <w:jc w:val="both"/>
        <w:rPr>
          <w:rFonts w:ascii="Times New Roman" w:hAnsi="Times New Roman" w:cs="Times New Roman"/>
          <w:b/>
          <w:bCs/>
          <w:sz w:val="28"/>
          <w:szCs w:val="28"/>
        </w:rPr>
      </w:pPr>
    </w:p>
    <w:p w:rsidR="003B522C" w:rsidRPr="00A51BCB" w:rsidRDefault="003B522C" w:rsidP="003C668F">
      <w:pPr>
        <w:autoSpaceDE w:val="0"/>
        <w:autoSpaceDN w:val="0"/>
        <w:adjustRightInd w:val="0"/>
        <w:spacing w:after="0" w:line="240" w:lineRule="auto"/>
        <w:jc w:val="both"/>
        <w:rPr>
          <w:rFonts w:ascii="Times New Roman" w:hAnsi="Times New Roman" w:cs="Times New Roman"/>
          <w:sz w:val="28"/>
          <w:szCs w:val="28"/>
        </w:rPr>
      </w:pPr>
    </w:p>
    <w:p w:rsidR="008A1844" w:rsidRPr="00345E77" w:rsidRDefault="008A1844" w:rsidP="00E54173">
      <w:pPr>
        <w:autoSpaceDE w:val="0"/>
        <w:autoSpaceDN w:val="0"/>
        <w:adjustRightInd w:val="0"/>
        <w:spacing w:after="0" w:line="240" w:lineRule="auto"/>
        <w:jc w:val="both"/>
        <w:rPr>
          <w:rFonts w:ascii="Times New Roman" w:hAnsi="Times New Roman" w:cs="Times New Roman"/>
          <w:sz w:val="4"/>
          <w:szCs w:val="4"/>
        </w:rPr>
      </w:pPr>
    </w:p>
    <w:tbl>
      <w:tblPr>
        <w:tblW w:w="9943" w:type="dxa"/>
        <w:tblInd w:w="-279" w:type="dxa"/>
        <w:tblLayout w:type="fixed"/>
        <w:tblCellMar>
          <w:left w:w="0" w:type="dxa"/>
          <w:right w:w="0" w:type="dxa"/>
        </w:tblCellMar>
        <w:tblLook w:val="0000" w:firstRow="0" w:lastRow="0" w:firstColumn="0" w:lastColumn="0" w:noHBand="0" w:noVBand="0"/>
      </w:tblPr>
      <w:tblGrid>
        <w:gridCol w:w="710"/>
        <w:gridCol w:w="1701"/>
        <w:gridCol w:w="141"/>
        <w:gridCol w:w="7391"/>
      </w:tblGrid>
      <w:tr w:rsidR="00B87CE9" w:rsidRPr="00345E77" w:rsidTr="00B87CE9">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lastRenderedPageBreak/>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.1</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Философия</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«Все наши теории - это не что иное, как обобщение опыта, наблюдаемых фактов». (В.А. Амбарцумян)</w:t>
            </w:r>
          </w:p>
        </w:tc>
      </w:tr>
      <w:tr w:rsidR="00B87CE9" w:rsidRPr="00345E77" w:rsidTr="007D6744">
        <w:trPr>
          <w:trHeight w:val="289"/>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val="en-US"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215964">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215964">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.2</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Экономика</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 xml:space="preserve">«Спрос и предложение - это процесс взаимного приспособления и координации». (П.Т. </w:t>
            </w:r>
            <w:proofErr w:type="spellStart"/>
            <w:r w:rsidRPr="00345E77">
              <w:rPr>
                <w:rFonts w:ascii="Times New Roman" w:eastAsia="Arial Unicode MS" w:hAnsi="Times New Roman" w:cs="Times New Roman"/>
                <w:sz w:val="28"/>
                <w:szCs w:val="28"/>
                <w:lang w:eastAsia="ru-RU"/>
              </w:rPr>
              <w:t>Хейне</w:t>
            </w:r>
            <w:proofErr w:type="spellEnd"/>
            <w:r w:rsidRPr="00345E77">
              <w:rPr>
                <w:rFonts w:ascii="Times New Roman" w:eastAsia="Arial Unicode MS" w:hAnsi="Times New Roman" w:cs="Times New Roman"/>
                <w:sz w:val="28"/>
                <w:szCs w:val="28"/>
                <w:lang w:eastAsia="ru-RU"/>
              </w:rPr>
              <w:t>)</w:t>
            </w:r>
          </w:p>
        </w:tc>
      </w:tr>
      <w:tr w:rsidR="00B87CE9" w:rsidRPr="00345E77" w:rsidTr="00B87CE9">
        <w:trPr>
          <w:trHeight w:val="17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.3</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Социология,</w:t>
            </w:r>
          </w:p>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социальная</w:t>
            </w:r>
          </w:p>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психология</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26" w:lineRule="exact"/>
              <w:jc w:val="both"/>
              <w:rPr>
                <w:rFonts w:ascii="Times New Roman" w:eastAsia="Arial Unicode MS" w:hAnsi="Times New Roman" w:cs="Times New Roman"/>
                <w:sz w:val="28"/>
                <w:szCs w:val="28"/>
                <w:lang w:eastAsia="ru-RU"/>
              </w:rPr>
            </w:pPr>
          </w:p>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«Начало личности наступает намного позже, чем начало индивида». (Б.Г. Ананьев)»</w:t>
            </w:r>
          </w:p>
        </w:tc>
      </w:tr>
      <w:tr w:rsidR="00B87CE9" w:rsidRPr="00345E77" w:rsidTr="00B87CE9">
        <w:trPr>
          <w:trHeight w:val="39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.4</w:t>
            </w:r>
          </w:p>
        </w:tc>
        <w:tc>
          <w:tcPr>
            <w:tcW w:w="184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Политология</w:t>
            </w:r>
          </w:p>
        </w:tc>
        <w:tc>
          <w:tcPr>
            <w:tcW w:w="739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"Разделяй и властвуй" - мудрое правило, но "объединяй и направляй" ещё лучше». (И.В. Гёте)</w:t>
            </w:r>
          </w:p>
        </w:tc>
      </w:tr>
      <w:tr w:rsidR="00B87CE9" w:rsidRPr="00345E77" w:rsidTr="00B87CE9">
        <w:trPr>
          <w:trHeight w:val="17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84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39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144"/>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215964">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.5</w:t>
            </w:r>
          </w:p>
        </w:tc>
        <w:tc>
          <w:tcPr>
            <w:tcW w:w="1842" w:type="dxa"/>
            <w:gridSpan w:val="2"/>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Правоведение</w:t>
            </w:r>
          </w:p>
        </w:tc>
        <w:tc>
          <w:tcPr>
            <w:tcW w:w="7391" w:type="dxa"/>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«Закон не знает сословных преступлений, не знает различий по кругу лиц, в среде коих совершается его нарушение. Он ко всем равно строг и равно милостив». (А.Ф. Кони)</w:t>
            </w:r>
          </w:p>
        </w:tc>
      </w:tr>
    </w:tbl>
    <w:tbl>
      <w:tblPr>
        <w:tblStyle w:val="a3"/>
        <w:tblW w:w="9879" w:type="dxa"/>
        <w:tblLook w:val="04A0" w:firstRow="1" w:lastRow="0" w:firstColumn="1" w:lastColumn="0" w:noHBand="0" w:noVBand="1"/>
      </w:tblPr>
      <w:tblGrid>
        <w:gridCol w:w="9879"/>
      </w:tblGrid>
      <w:tr w:rsidR="00F007EB" w:rsidRPr="00345E77" w:rsidTr="003A79ED">
        <w:tc>
          <w:tcPr>
            <w:tcW w:w="9879" w:type="dxa"/>
          </w:tcPr>
          <w:p w:rsidR="00F007EB" w:rsidRPr="00345E77" w:rsidRDefault="00F007EB" w:rsidP="00F007EB">
            <w:pPr>
              <w:autoSpaceDE w:val="0"/>
              <w:autoSpaceDN w:val="0"/>
              <w:adjustRightInd w:val="0"/>
              <w:jc w:val="both"/>
              <w:rPr>
                <w:rFonts w:ascii="Times New Roman" w:hAnsi="Times New Roman" w:cs="Times New Roman"/>
                <w:b/>
                <w:i/>
                <w:sz w:val="28"/>
                <w:szCs w:val="28"/>
              </w:rPr>
            </w:pPr>
            <w:r w:rsidRPr="00345E77">
              <w:rPr>
                <w:rFonts w:ascii="Times New Roman" w:hAnsi="Times New Roman" w:cs="Times New Roman"/>
                <w:b/>
                <w:i/>
                <w:sz w:val="28"/>
                <w:szCs w:val="28"/>
              </w:rPr>
              <w:t>В бланке ответов № 2 запишите полный номер задания (например, С</w:t>
            </w:r>
            <w:proofErr w:type="gramStart"/>
            <w:r w:rsidRPr="00345E77">
              <w:rPr>
                <w:rFonts w:ascii="Times New Roman" w:hAnsi="Times New Roman" w:cs="Times New Roman"/>
                <w:b/>
                <w:i/>
                <w:sz w:val="28"/>
                <w:szCs w:val="28"/>
              </w:rPr>
              <w:t>9</w:t>
            </w:r>
            <w:proofErr w:type="gramEnd"/>
            <w:r w:rsidRPr="00345E77">
              <w:rPr>
                <w:rFonts w:ascii="Times New Roman" w:hAnsi="Times New Roman" w:cs="Times New Roman"/>
                <w:b/>
                <w:i/>
                <w:sz w:val="28"/>
                <w:szCs w:val="28"/>
              </w:rPr>
              <w:t>.5), выбранное высказывание, а затем развёрнутый ответ.</w:t>
            </w:r>
          </w:p>
        </w:tc>
      </w:tr>
    </w:tbl>
    <w:p w:rsidR="00F007EB" w:rsidRPr="00345E77" w:rsidRDefault="00F007EB" w:rsidP="00D04C63">
      <w:pPr>
        <w:autoSpaceDE w:val="0"/>
        <w:autoSpaceDN w:val="0"/>
        <w:adjustRightInd w:val="0"/>
        <w:spacing w:after="0" w:line="240" w:lineRule="auto"/>
        <w:rPr>
          <w:rFonts w:ascii="Times New Roman" w:hAnsi="Times New Roman" w:cs="Times New Roman"/>
          <w:sz w:val="28"/>
          <w:szCs w:val="28"/>
        </w:rPr>
      </w:pPr>
    </w:p>
    <w:sectPr w:rsidR="00F007EB" w:rsidRPr="00345E77" w:rsidSect="00D04C63">
      <w:type w:val="continuous"/>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7"/>
    <w:multiLevelType w:val="multilevel"/>
    <w:tmpl w:val="91D622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9"/>
    <w:multiLevelType w:val="multilevel"/>
    <w:tmpl w:val="8C0AEE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11D708AB"/>
    <w:multiLevelType w:val="hybridMultilevel"/>
    <w:tmpl w:val="9830F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22656"/>
    <w:multiLevelType w:val="hybridMultilevel"/>
    <w:tmpl w:val="A9AC9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12679"/>
    <w:multiLevelType w:val="hybridMultilevel"/>
    <w:tmpl w:val="9A44C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7E"/>
    <w:rsid w:val="000E3EFA"/>
    <w:rsid w:val="00150ECB"/>
    <w:rsid w:val="001F1EE8"/>
    <w:rsid w:val="00215964"/>
    <w:rsid w:val="00345E77"/>
    <w:rsid w:val="003538D5"/>
    <w:rsid w:val="003A79ED"/>
    <w:rsid w:val="003B522C"/>
    <w:rsid w:val="003B547E"/>
    <w:rsid w:val="003C668F"/>
    <w:rsid w:val="004449EB"/>
    <w:rsid w:val="00474BA8"/>
    <w:rsid w:val="00485AA2"/>
    <w:rsid w:val="004B1762"/>
    <w:rsid w:val="00571912"/>
    <w:rsid w:val="005D0955"/>
    <w:rsid w:val="005E7F57"/>
    <w:rsid w:val="00613068"/>
    <w:rsid w:val="00624B0D"/>
    <w:rsid w:val="00647972"/>
    <w:rsid w:val="006636CB"/>
    <w:rsid w:val="006911F5"/>
    <w:rsid w:val="007554F3"/>
    <w:rsid w:val="00767685"/>
    <w:rsid w:val="007D6744"/>
    <w:rsid w:val="00857A99"/>
    <w:rsid w:val="0086181E"/>
    <w:rsid w:val="008A17FF"/>
    <w:rsid w:val="008A1844"/>
    <w:rsid w:val="008B3BB1"/>
    <w:rsid w:val="008F3AC0"/>
    <w:rsid w:val="00905A44"/>
    <w:rsid w:val="00917F29"/>
    <w:rsid w:val="009F4F76"/>
    <w:rsid w:val="00A51BCB"/>
    <w:rsid w:val="00AD3093"/>
    <w:rsid w:val="00AF5536"/>
    <w:rsid w:val="00B87CE9"/>
    <w:rsid w:val="00BC2DBE"/>
    <w:rsid w:val="00BD5FFB"/>
    <w:rsid w:val="00C16F01"/>
    <w:rsid w:val="00C23E4A"/>
    <w:rsid w:val="00C71BE0"/>
    <w:rsid w:val="00C9359A"/>
    <w:rsid w:val="00CA2C9B"/>
    <w:rsid w:val="00D04C63"/>
    <w:rsid w:val="00D1265D"/>
    <w:rsid w:val="00D40E89"/>
    <w:rsid w:val="00DA09A9"/>
    <w:rsid w:val="00DA3154"/>
    <w:rsid w:val="00E17CD4"/>
    <w:rsid w:val="00E54173"/>
    <w:rsid w:val="00E97CF8"/>
    <w:rsid w:val="00F007EB"/>
    <w:rsid w:val="00F30FE9"/>
    <w:rsid w:val="00F8303D"/>
    <w:rsid w:val="00FA69B7"/>
    <w:rsid w:val="00FC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 w:type="character" w:customStyle="1" w:styleId="1">
    <w:name w:val="Основной текст Знак1"/>
    <w:basedOn w:val="a0"/>
    <w:link w:val="a7"/>
    <w:uiPriority w:val="99"/>
    <w:locked/>
    <w:rsid w:val="009F4F76"/>
    <w:rPr>
      <w:rFonts w:ascii="Times New Roman" w:hAnsi="Times New Roman" w:cs="Times New Roman"/>
      <w:sz w:val="18"/>
      <w:szCs w:val="18"/>
      <w:shd w:val="clear" w:color="auto" w:fill="FFFFFF"/>
    </w:rPr>
  </w:style>
  <w:style w:type="paragraph" w:styleId="a7">
    <w:name w:val="Body Text"/>
    <w:basedOn w:val="a"/>
    <w:link w:val="1"/>
    <w:uiPriority w:val="99"/>
    <w:rsid w:val="009F4F76"/>
    <w:pPr>
      <w:shd w:val="clear" w:color="auto" w:fill="FFFFFF"/>
      <w:spacing w:after="360" w:line="216" w:lineRule="exact"/>
      <w:ind w:hanging="540"/>
      <w:jc w:val="center"/>
    </w:pPr>
    <w:rPr>
      <w:rFonts w:ascii="Times New Roman" w:hAnsi="Times New Roman" w:cs="Times New Roman"/>
      <w:sz w:val="18"/>
      <w:szCs w:val="18"/>
    </w:rPr>
  </w:style>
  <w:style w:type="character" w:customStyle="1" w:styleId="a8">
    <w:name w:val="Основной текст Знак"/>
    <w:basedOn w:val="a0"/>
    <w:uiPriority w:val="99"/>
    <w:semiHidden/>
    <w:rsid w:val="009F4F76"/>
  </w:style>
  <w:style w:type="character" w:customStyle="1" w:styleId="13">
    <w:name w:val="Основной текст (13)_"/>
    <w:basedOn w:val="a0"/>
    <w:link w:val="130"/>
    <w:uiPriority w:val="99"/>
    <w:locked/>
    <w:rsid w:val="009F4F76"/>
    <w:rPr>
      <w:rFonts w:ascii="Times New Roman" w:hAnsi="Times New Roman" w:cs="Times New Roman"/>
      <w:noProof/>
      <w:sz w:val="19"/>
      <w:szCs w:val="19"/>
      <w:shd w:val="clear" w:color="auto" w:fill="FFFFFF"/>
    </w:rPr>
  </w:style>
  <w:style w:type="paragraph" w:customStyle="1" w:styleId="130">
    <w:name w:val="Основной текст (13)"/>
    <w:basedOn w:val="a"/>
    <w:link w:val="13"/>
    <w:uiPriority w:val="99"/>
    <w:rsid w:val="009F4F76"/>
    <w:pPr>
      <w:shd w:val="clear" w:color="auto" w:fill="FFFFFF"/>
      <w:spacing w:after="0" w:line="240" w:lineRule="atLeast"/>
    </w:pPr>
    <w:rPr>
      <w:rFonts w:ascii="Times New Roman" w:hAnsi="Times New Roman" w:cs="Times New Roman"/>
      <w:noProo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 w:type="character" w:customStyle="1" w:styleId="1">
    <w:name w:val="Основной текст Знак1"/>
    <w:basedOn w:val="a0"/>
    <w:link w:val="a7"/>
    <w:uiPriority w:val="99"/>
    <w:locked/>
    <w:rsid w:val="009F4F76"/>
    <w:rPr>
      <w:rFonts w:ascii="Times New Roman" w:hAnsi="Times New Roman" w:cs="Times New Roman"/>
      <w:sz w:val="18"/>
      <w:szCs w:val="18"/>
      <w:shd w:val="clear" w:color="auto" w:fill="FFFFFF"/>
    </w:rPr>
  </w:style>
  <w:style w:type="paragraph" w:styleId="a7">
    <w:name w:val="Body Text"/>
    <w:basedOn w:val="a"/>
    <w:link w:val="1"/>
    <w:uiPriority w:val="99"/>
    <w:rsid w:val="009F4F76"/>
    <w:pPr>
      <w:shd w:val="clear" w:color="auto" w:fill="FFFFFF"/>
      <w:spacing w:after="360" w:line="216" w:lineRule="exact"/>
      <w:ind w:hanging="540"/>
      <w:jc w:val="center"/>
    </w:pPr>
    <w:rPr>
      <w:rFonts w:ascii="Times New Roman" w:hAnsi="Times New Roman" w:cs="Times New Roman"/>
      <w:sz w:val="18"/>
      <w:szCs w:val="18"/>
    </w:rPr>
  </w:style>
  <w:style w:type="character" w:customStyle="1" w:styleId="a8">
    <w:name w:val="Основной текст Знак"/>
    <w:basedOn w:val="a0"/>
    <w:uiPriority w:val="99"/>
    <w:semiHidden/>
    <w:rsid w:val="009F4F76"/>
  </w:style>
  <w:style w:type="character" w:customStyle="1" w:styleId="13">
    <w:name w:val="Основной текст (13)_"/>
    <w:basedOn w:val="a0"/>
    <w:link w:val="130"/>
    <w:uiPriority w:val="99"/>
    <w:locked/>
    <w:rsid w:val="009F4F76"/>
    <w:rPr>
      <w:rFonts w:ascii="Times New Roman" w:hAnsi="Times New Roman" w:cs="Times New Roman"/>
      <w:noProof/>
      <w:sz w:val="19"/>
      <w:szCs w:val="19"/>
      <w:shd w:val="clear" w:color="auto" w:fill="FFFFFF"/>
    </w:rPr>
  </w:style>
  <w:style w:type="paragraph" w:customStyle="1" w:styleId="130">
    <w:name w:val="Основной текст (13)"/>
    <w:basedOn w:val="a"/>
    <w:link w:val="13"/>
    <w:uiPriority w:val="99"/>
    <w:rsid w:val="009F4F76"/>
    <w:pPr>
      <w:shd w:val="clear" w:color="auto" w:fill="FFFFFF"/>
      <w:spacing w:after="0" w:line="240" w:lineRule="atLeast"/>
    </w:pPr>
    <w:rPr>
      <w:rFonts w:ascii="Times New Roman" w:hAnsi="Times New Roman" w:cs="Times New Roman"/>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8649-B9B9-4241-B665-85608119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Лариса С. Ващук</cp:lastModifiedBy>
  <cp:revision>25</cp:revision>
  <cp:lastPrinted>2013-11-22T11:47:00Z</cp:lastPrinted>
  <dcterms:created xsi:type="dcterms:W3CDTF">2012-09-18T07:06:00Z</dcterms:created>
  <dcterms:modified xsi:type="dcterms:W3CDTF">2013-12-02T06:53:00Z</dcterms:modified>
</cp:coreProperties>
</file>